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B1A0E" w14:textId="65D46DC5" w:rsidR="00383434" w:rsidRDefault="007B4445" w:rsidP="007B4445">
      <w:pPr>
        <w:pStyle w:val="Logos"/>
        <w:tabs>
          <w:tab w:val="left" w:pos="12191"/>
        </w:tabs>
        <w:jc w:val="right"/>
      </w:pPr>
      <w:bookmarkStart w:id="0" w:name="_Toc433976553"/>
      <w:r>
        <mc:AlternateContent>
          <mc:Choice Requires="wps">
            <w:drawing>
              <wp:anchor distT="0" distB="0" distL="114300" distR="114300" simplePos="0" relativeHeight="251659264" behindDoc="0" locked="0" layoutInCell="1" allowOverlap="1" wp14:anchorId="5FDADC92" wp14:editId="48776E60">
                <wp:simplePos x="0" y="0"/>
                <wp:positionH relativeFrom="column">
                  <wp:posOffset>8406130</wp:posOffset>
                </wp:positionH>
                <wp:positionV relativeFrom="paragraph">
                  <wp:posOffset>-266700</wp:posOffset>
                </wp:positionV>
                <wp:extent cx="1304925" cy="1257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257300"/>
                        </a:xfrm>
                        <a:prstGeom prst="rect">
                          <a:avLst/>
                        </a:prstGeom>
                        <a:solidFill>
                          <a:srgbClr val="FFFFFF"/>
                        </a:solidFill>
                        <a:ln w="9525">
                          <a:solidFill>
                            <a:srgbClr val="000000"/>
                          </a:solidFill>
                          <a:miter lim="800000"/>
                          <a:headEnd/>
                          <a:tailEnd/>
                        </a:ln>
                      </wps:spPr>
                      <wps:txbx>
                        <w:txbxContent>
                          <w:p w14:paraId="6B2E5C2D" w14:textId="29953E91" w:rsidR="00D335DD" w:rsidRDefault="00D335DD" w:rsidP="00354BA5">
                            <w:pPr>
                              <w:jc w:val="center"/>
                            </w:pPr>
                            <w:r>
                              <w:rPr>
                                <w:noProof/>
                                <w:lang w:eastAsia="en-GB"/>
                              </w:rPr>
                              <w:drawing>
                                <wp:inline distT="0" distB="0" distL="0" distR="0" wp14:anchorId="72B10FEE" wp14:editId="1E97333C">
                                  <wp:extent cx="7810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inline>
                              </w:drawing>
                            </w:r>
                          </w:p>
                          <w:p w14:paraId="5D8E1C3D" w14:textId="2FDE28A7" w:rsidR="00D335DD" w:rsidRPr="00354BA5" w:rsidRDefault="00D335DD" w:rsidP="00354BA5">
                            <w:pPr>
                              <w:jc w:val="center"/>
                              <w:rPr>
                                <w:sz w:val="18"/>
                                <w:szCs w:val="18"/>
                              </w:rPr>
                            </w:pPr>
                            <w:r w:rsidRPr="00354BA5">
                              <w:rPr>
                                <w:sz w:val="18"/>
                                <w:szCs w:val="18"/>
                              </w:rPr>
                              <w:t>North Duffield Primary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ADC92" id="_x0000_t202" coordsize="21600,21600" o:spt="202" path="m,l,21600r21600,l21600,xe">
                <v:stroke joinstyle="miter"/>
                <v:path gradientshapeok="t" o:connecttype="rect"/>
              </v:shapetype>
              <v:shape id="Text Box 2" o:spid="_x0000_s1026" type="#_x0000_t202" style="position:absolute;left:0;text-align:left;margin-left:661.9pt;margin-top:-21pt;width:102.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">
                <v:textbox>
                  <w:txbxContent>
                    <w:p w14:paraId="6B2E5C2D" w14:textId="29953E91" w:rsidR="00D335DD" w:rsidRDefault="00D335DD" w:rsidP="00354BA5">
                      <w:pPr>
                        <w:jc w:val="center"/>
                      </w:pPr>
                      <w:r>
                        <w:rPr>
                          <w:noProof/>
                          <w:lang w:eastAsia="en-GB"/>
                        </w:rPr>
                        <w:drawing>
                          <wp:inline distT="0" distB="0" distL="0" distR="0" wp14:anchorId="72B10FEE" wp14:editId="1E97333C">
                            <wp:extent cx="7810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inline>
                        </w:drawing>
                      </w:r>
                    </w:p>
                    <w:p w14:paraId="5D8E1C3D" w14:textId="2FDE28A7" w:rsidR="00D335DD" w:rsidRPr="00354BA5" w:rsidRDefault="00D335DD" w:rsidP="00354BA5">
                      <w:pPr>
                        <w:jc w:val="center"/>
                        <w:rPr>
                          <w:sz w:val="18"/>
                          <w:szCs w:val="18"/>
                        </w:rPr>
                      </w:pPr>
                      <w:r w:rsidRPr="00354BA5">
                        <w:rPr>
                          <w:sz w:val="18"/>
                          <w:szCs w:val="18"/>
                        </w:rPr>
                        <w:t>North Duffield Primary School</w:t>
                      </w:r>
                    </w:p>
                  </w:txbxContent>
                </v:textbox>
              </v:shape>
            </w:pict>
          </mc:Fallback>
        </mc:AlternateContent>
      </w:r>
    </w:p>
    <w:bookmarkEnd w:id="0"/>
    <w:p w14:paraId="19E44B0D" w14:textId="07826E4A" w:rsidR="00262114" w:rsidRPr="00262114" w:rsidRDefault="00267F85" w:rsidP="007B4445">
      <w:pPr>
        <w:spacing w:after="240"/>
        <w:rPr>
          <w:rFonts w:ascii="Arial" w:hAnsi="Arial" w:cs="Arial"/>
          <w:b/>
          <w:sz w:val="36"/>
          <w:szCs w:val="36"/>
        </w:rPr>
      </w:pPr>
      <w:r w:rsidRPr="00267F85">
        <w:rPr>
          <w:rFonts w:ascii="Arial" w:eastAsia="Arial" w:hAnsi="Arial" w:cs="Arial"/>
          <w:b/>
          <w:color w:val="104F75"/>
          <w:sz w:val="36"/>
          <w:szCs w:val="36"/>
        </w:rPr>
        <w:t>Pupil premium strategy statement</w:t>
      </w:r>
      <w:r>
        <w:rPr>
          <w:rFonts w:ascii="Arial" w:eastAsia="Arial" w:hAnsi="Arial" w:cs="Arial"/>
          <w:b/>
          <w:color w:val="104F75"/>
          <w:sz w:val="36"/>
          <w:szCs w:val="36"/>
        </w:rPr>
        <w:t>:</w:t>
      </w:r>
      <w:r w:rsidR="003345A1">
        <w:rPr>
          <w:rFonts w:ascii="Arial" w:eastAsia="Arial" w:hAnsi="Arial" w:cs="Arial"/>
          <w:b/>
          <w:color w:val="104F75"/>
          <w:sz w:val="36"/>
          <w:szCs w:val="36"/>
        </w:rPr>
        <w:t xml:space="preserve"> North Duffield Primary School</w:t>
      </w:r>
      <w:r w:rsidR="00827203" w:rsidRPr="00267F85">
        <w:rPr>
          <w:rFonts w:ascii="Arial" w:hAnsi="Arial" w:cs="Arial"/>
          <w:b/>
          <w:color w:val="104F75"/>
          <w:sz w:val="36"/>
          <w:szCs w:val="36"/>
        </w:rPr>
        <w:t xml:space="preserve"> </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77777777"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8B7FE5">
        <w:tc>
          <w:tcPr>
            <w:tcW w:w="2660" w:type="dxa"/>
            <w:tcMar>
              <w:top w:w="57" w:type="dxa"/>
              <w:bottom w:w="57" w:type="dxa"/>
            </w:tcMar>
          </w:tcPr>
          <w:p w14:paraId="4DAD4149" w14:textId="77777777" w:rsidR="00C14FAE" w:rsidRPr="00B80272" w:rsidRDefault="00C14FAE" w:rsidP="00F903A5">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7DA7ED69" w:rsidR="00C14FAE" w:rsidRPr="00F903A5" w:rsidRDefault="00F903A5">
            <w:pPr>
              <w:rPr>
                <w:rFonts w:ascii="Comic Sans MS" w:hAnsi="Comic Sans MS" w:cs="Arial"/>
                <w:color w:val="0000FF"/>
              </w:rPr>
            </w:pPr>
            <w:r w:rsidRPr="00F903A5">
              <w:rPr>
                <w:rFonts w:ascii="Comic Sans MS" w:hAnsi="Comic Sans MS" w:cs="Arial"/>
                <w:color w:val="0000FF"/>
              </w:rPr>
              <w:t>North Duffield Community Primary School</w:t>
            </w:r>
          </w:p>
        </w:tc>
      </w:tr>
      <w:tr w:rsidR="00F25DF2" w:rsidRPr="00B80272" w14:paraId="1FC961B4" w14:textId="77777777" w:rsidTr="008B7FE5">
        <w:tc>
          <w:tcPr>
            <w:tcW w:w="2660" w:type="dxa"/>
            <w:tcMar>
              <w:top w:w="57" w:type="dxa"/>
              <w:bottom w:w="57" w:type="dxa"/>
            </w:tcMar>
          </w:tcPr>
          <w:p w14:paraId="351F6CDE" w14:textId="77777777" w:rsidR="00C14FAE" w:rsidRPr="00B80272" w:rsidRDefault="00C14FAE" w:rsidP="00F903A5">
            <w:pPr>
              <w:rPr>
                <w:rFonts w:ascii="Arial" w:hAnsi="Arial" w:cs="Arial"/>
                <w:b/>
              </w:rPr>
            </w:pPr>
            <w:r>
              <w:rPr>
                <w:rFonts w:ascii="Arial" w:hAnsi="Arial" w:cs="Arial"/>
                <w:b/>
              </w:rPr>
              <w:t>Academic Year</w:t>
            </w:r>
          </w:p>
        </w:tc>
        <w:tc>
          <w:tcPr>
            <w:tcW w:w="1276" w:type="dxa"/>
            <w:tcMar>
              <w:top w:w="57" w:type="dxa"/>
              <w:bottom w:w="57" w:type="dxa"/>
            </w:tcMar>
          </w:tcPr>
          <w:p w14:paraId="11A04416" w14:textId="75CBA5C7" w:rsidR="00C14FAE" w:rsidRPr="00B80272" w:rsidRDefault="00234D1F">
            <w:pPr>
              <w:rPr>
                <w:rFonts w:ascii="Arial" w:hAnsi="Arial" w:cs="Arial"/>
              </w:rPr>
            </w:pPr>
            <w:r>
              <w:rPr>
                <w:rFonts w:ascii="Arial" w:hAnsi="Arial" w:cs="Arial"/>
                <w:color w:val="0000FF"/>
              </w:rPr>
              <w:t>2019/20</w:t>
            </w:r>
          </w:p>
        </w:tc>
        <w:tc>
          <w:tcPr>
            <w:tcW w:w="3632" w:type="dxa"/>
          </w:tcPr>
          <w:p w14:paraId="4C60C5C0" w14:textId="77777777" w:rsidR="00C14FAE" w:rsidRPr="00F970BA" w:rsidRDefault="00C14FAE" w:rsidP="00F903A5">
            <w:pPr>
              <w:rPr>
                <w:rFonts w:ascii="Arial" w:hAnsi="Arial" w:cs="Arial"/>
                <w:highlight w:val="yellow"/>
              </w:rPr>
            </w:pPr>
            <w:r w:rsidRPr="00F970BA">
              <w:rPr>
                <w:rFonts w:ascii="Arial" w:hAnsi="Arial" w:cs="Arial"/>
                <w:b/>
              </w:rPr>
              <w:t>Total PP budget</w:t>
            </w:r>
          </w:p>
        </w:tc>
        <w:tc>
          <w:tcPr>
            <w:tcW w:w="1471" w:type="dxa"/>
          </w:tcPr>
          <w:p w14:paraId="378F34B6" w14:textId="574FC50F" w:rsidR="00C14FAE" w:rsidRPr="00F970BA" w:rsidRDefault="00F35844" w:rsidP="0074181B">
            <w:pPr>
              <w:rPr>
                <w:rFonts w:ascii="Arial" w:hAnsi="Arial" w:cs="Arial"/>
                <w:highlight w:val="yellow"/>
              </w:rPr>
            </w:pPr>
            <w:r w:rsidRPr="0074181B">
              <w:rPr>
                <w:rFonts w:ascii="Arial" w:hAnsi="Arial" w:cs="Arial"/>
                <w:color w:val="0000FF"/>
              </w:rPr>
              <w:t>£</w:t>
            </w:r>
            <w:r w:rsidR="003E6EA8">
              <w:rPr>
                <w:rFonts w:ascii="Arial" w:hAnsi="Arial" w:cs="Arial"/>
                <w:color w:val="0000FF"/>
              </w:rPr>
              <w:t>14,180</w:t>
            </w:r>
          </w:p>
        </w:tc>
        <w:tc>
          <w:tcPr>
            <w:tcW w:w="4819" w:type="dxa"/>
          </w:tcPr>
          <w:p w14:paraId="0BE5FB6B" w14:textId="77777777" w:rsidR="00C14FAE" w:rsidRPr="00B80272" w:rsidRDefault="00C14FAE" w:rsidP="00F903A5">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14:paraId="10EAEE6C" w14:textId="323B5590" w:rsidR="00C14FAE" w:rsidRPr="00B80272" w:rsidRDefault="007450BD">
            <w:pPr>
              <w:rPr>
                <w:rFonts w:ascii="Arial" w:hAnsi="Arial" w:cs="Arial"/>
              </w:rPr>
            </w:pPr>
            <w:r>
              <w:rPr>
                <w:rFonts w:ascii="Arial" w:hAnsi="Arial" w:cs="Arial"/>
                <w:color w:val="0000FF"/>
              </w:rPr>
              <w:t>Jan 2019</w:t>
            </w:r>
          </w:p>
        </w:tc>
      </w:tr>
      <w:tr w:rsidR="00F25DF2" w:rsidRPr="00B80272" w14:paraId="36741700" w14:textId="77777777" w:rsidTr="008B7FE5">
        <w:tc>
          <w:tcPr>
            <w:tcW w:w="2660" w:type="dxa"/>
            <w:tcMar>
              <w:top w:w="57" w:type="dxa"/>
              <w:bottom w:w="57" w:type="dxa"/>
            </w:tcMar>
          </w:tcPr>
          <w:p w14:paraId="0BB60046" w14:textId="77777777" w:rsidR="00C14FAE" w:rsidRPr="00B80272" w:rsidRDefault="00C14FAE" w:rsidP="00F903A5">
            <w:pPr>
              <w:rPr>
                <w:rFonts w:ascii="Arial" w:hAnsi="Arial" w:cs="Arial"/>
              </w:rPr>
            </w:pPr>
            <w:r>
              <w:rPr>
                <w:rFonts w:ascii="Arial" w:hAnsi="Arial" w:cs="Arial"/>
                <w:b/>
              </w:rPr>
              <w:t>Total number of pupils</w:t>
            </w:r>
          </w:p>
        </w:tc>
        <w:tc>
          <w:tcPr>
            <w:tcW w:w="1276" w:type="dxa"/>
            <w:tcMar>
              <w:top w:w="57" w:type="dxa"/>
              <w:bottom w:w="57" w:type="dxa"/>
            </w:tcMar>
          </w:tcPr>
          <w:p w14:paraId="603534A6" w14:textId="7837FF6A" w:rsidR="00C14FAE" w:rsidRPr="00F903A5" w:rsidRDefault="003E6EA8">
            <w:pPr>
              <w:rPr>
                <w:rFonts w:ascii="Comic Sans MS" w:hAnsi="Comic Sans MS" w:cs="Arial"/>
              </w:rPr>
            </w:pPr>
            <w:r>
              <w:rPr>
                <w:rFonts w:ascii="Comic Sans MS" w:hAnsi="Comic Sans MS" w:cs="Arial"/>
                <w:color w:val="0000FF"/>
              </w:rPr>
              <w:t>125</w:t>
            </w:r>
          </w:p>
        </w:tc>
        <w:tc>
          <w:tcPr>
            <w:tcW w:w="3632" w:type="dxa"/>
          </w:tcPr>
          <w:p w14:paraId="7431BF7C" w14:textId="77777777"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14:paraId="338BE990" w14:textId="1E0F3C08" w:rsidR="00C14FAE" w:rsidRPr="00B80272" w:rsidRDefault="00F41DC7">
            <w:pPr>
              <w:rPr>
                <w:rFonts w:ascii="Arial" w:hAnsi="Arial" w:cs="Arial"/>
              </w:rPr>
            </w:pPr>
            <w:r>
              <w:rPr>
                <w:rFonts w:ascii="Arial" w:hAnsi="Arial" w:cs="Arial"/>
                <w:color w:val="0000FF"/>
              </w:rPr>
              <w:t>11</w:t>
            </w:r>
          </w:p>
        </w:tc>
        <w:tc>
          <w:tcPr>
            <w:tcW w:w="4819" w:type="dxa"/>
          </w:tcPr>
          <w:p w14:paraId="198C1A59" w14:textId="77777777"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2EDB846D" w14:textId="3B3CA87B" w:rsidR="00C14FAE" w:rsidRPr="00B80272" w:rsidRDefault="007450BD">
            <w:pPr>
              <w:rPr>
                <w:rFonts w:ascii="Arial" w:hAnsi="Arial" w:cs="Arial"/>
              </w:rPr>
            </w:pPr>
            <w:r>
              <w:rPr>
                <w:rFonts w:ascii="Arial" w:hAnsi="Arial" w:cs="Arial"/>
                <w:color w:val="0000FF"/>
              </w:rPr>
              <w:t>Jan 2020</w:t>
            </w:r>
          </w:p>
        </w:tc>
      </w:tr>
    </w:tbl>
    <w:p w14:paraId="1EA326D4" w14:textId="77777777"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046"/>
        <w:gridCol w:w="2977"/>
        <w:gridCol w:w="4394"/>
      </w:tblGrid>
      <w:tr w:rsidR="00B80272" w:rsidRPr="00B80272" w14:paraId="73F56B20" w14:textId="77777777" w:rsidTr="00267F85">
        <w:tc>
          <w:tcPr>
            <w:tcW w:w="15417" w:type="dxa"/>
            <w:gridSpan w:val="3"/>
            <w:shd w:val="clear" w:color="auto" w:fill="CFDCE3"/>
            <w:tcMar>
              <w:top w:w="57" w:type="dxa"/>
              <w:bottom w:w="57" w:type="dxa"/>
            </w:tcMar>
          </w:tcPr>
          <w:p w14:paraId="741565F5" w14:textId="3586EA4B"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p>
        </w:tc>
      </w:tr>
      <w:tr w:rsidR="00C14FAE" w:rsidRPr="00B80272" w14:paraId="1282EE40" w14:textId="77777777" w:rsidTr="00746605">
        <w:tc>
          <w:tcPr>
            <w:tcW w:w="8046" w:type="dxa"/>
            <w:tcMar>
              <w:top w:w="57" w:type="dxa"/>
              <w:bottom w:w="57" w:type="dxa"/>
            </w:tcMar>
          </w:tcPr>
          <w:p w14:paraId="291BA5E2" w14:textId="69B91AD0" w:rsidR="00C14FAE" w:rsidRPr="005615CE" w:rsidRDefault="00BB705E" w:rsidP="00B80272">
            <w:pPr>
              <w:pStyle w:val="ListParagraph"/>
              <w:rPr>
                <w:rFonts w:ascii="Arial" w:hAnsi="Arial" w:cs="Arial"/>
                <w:b/>
              </w:rPr>
            </w:pPr>
            <w:r>
              <w:rPr>
                <w:rFonts w:ascii="Arial" w:hAnsi="Arial" w:cs="Arial"/>
                <w:b/>
                <w:color w:val="FF0000"/>
              </w:rPr>
              <w:t>Attainment for:  11</w:t>
            </w:r>
            <w:r w:rsidR="003E6EA8">
              <w:rPr>
                <w:rFonts w:ascii="Arial" w:hAnsi="Arial" w:cs="Arial"/>
                <w:b/>
                <w:color w:val="FF0000"/>
              </w:rPr>
              <w:t xml:space="preserve"> pupils</w:t>
            </w:r>
            <w:r w:rsidR="005615CE">
              <w:rPr>
                <w:rFonts w:ascii="Arial" w:hAnsi="Arial" w:cs="Arial"/>
                <w:b/>
                <w:color w:val="FF0000"/>
              </w:rPr>
              <w:t xml:space="preserve"> Whole school</w:t>
            </w:r>
          </w:p>
        </w:tc>
        <w:tc>
          <w:tcPr>
            <w:tcW w:w="2977" w:type="dxa"/>
            <w:shd w:val="clear" w:color="auto" w:fill="FFFFFF" w:themeFill="background1"/>
            <w:tcMar>
              <w:top w:w="57" w:type="dxa"/>
              <w:bottom w:w="57" w:type="dxa"/>
            </w:tcMar>
            <w:vAlign w:val="center"/>
          </w:tcPr>
          <w:p w14:paraId="24B7A14D" w14:textId="77777777" w:rsidR="00C14FAE" w:rsidRPr="00B80272" w:rsidRDefault="00C14FAE" w:rsidP="00B80272">
            <w:pPr>
              <w:jc w:val="center"/>
              <w:rPr>
                <w:rFonts w:ascii="Arial" w:hAnsi="Arial" w:cs="Arial"/>
                <w:i/>
                <w:sz w:val="18"/>
                <w:szCs w:val="18"/>
              </w:rPr>
            </w:pPr>
            <w:r w:rsidRPr="00B80272">
              <w:rPr>
                <w:rFonts w:ascii="Arial" w:hAnsi="Arial" w:cs="Arial"/>
                <w:i/>
                <w:sz w:val="18"/>
                <w:szCs w:val="18"/>
              </w:rPr>
              <w:t>Pupils eligible for PP (your school)</w:t>
            </w:r>
          </w:p>
        </w:tc>
        <w:tc>
          <w:tcPr>
            <w:tcW w:w="4394" w:type="dxa"/>
            <w:shd w:val="clear" w:color="auto" w:fill="FFFFFF" w:themeFill="background1"/>
            <w:tcMar>
              <w:top w:w="57" w:type="dxa"/>
              <w:bottom w:w="57" w:type="dxa"/>
            </w:tcMar>
            <w:vAlign w:val="center"/>
          </w:tcPr>
          <w:p w14:paraId="33B3C46A" w14:textId="7E811F0C" w:rsidR="00C14FAE" w:rsidRPr="00B80272" w:rsidRDefault="00C14FAE" w:rsidP="00F25DF2">
            <w:pPr>
              <w:jc w:val="center"/>
              <w:rPr>
                <w:rFonts w:ascii="Arial" w:hAnsi="Arial" w:cs="Arial"/>
                <w:i/>
                <w:sz w:val="18"/>
                <w:szCs w:val="18"/>
              </w:rPr>
            </w:pPr>
            <w:r>
              <w:rPr>
                <w:rFonts w:ascii="Arial" w:hAnsi="Arial" w:cs="Arial"/>
                <w:i/>
                <w:sz w:val="18"/>
                <w:szCs w:val="18"/>
              </w:rPr>
              <w:t>Pupils not eligible for PP</w:t>
            </w:r>
            <w:r w:rsidR="005615CE">
              <w:rPr>
                <w:rFonts w:ascii="Arial" w:hAnsi="Arial" w:cs="Arial"/>
                <w:i/>
                <w:sz w:val="18"/>
                <w:szCs w:val="18"/>
              </w:rPr>
              <w:t xml:space="preserve"> (</w:t>
            </w:r>
            <w:r w:rsidR="005615CE" w:rsidRPr="005615CE">
              <w:rPr>
                <w:rFonts w:ascii="Arial" w:hAnsi="Arial" w:cs="Arial"/>
                <w:i/>
                <w:color w:val="FF0000"/>
                <w:sz w:val="18"/>
                <w:szCs w:val="18"/>
              </w:rPr>
              <w:t>your school</w:t>
            </w:r>
            <w:r w:rsidR="005615CE">
              <w:rPr>
                <w:rFonts w:ascii="Arial" w:hAnsi="Arial" w:cs="Arial"/>
                <w:i/>
                <w:color w:val="FF0000"/>
                <w:sz w:val="18"/>
                <w:szCs w:val="18"/>
              </w:rPr>
              <w:t>/national Y6</w:t>
            </w:r>
            <w:r w:rsidR="00F25DF2" w:rsidRPr="005615CE">
              <w:rPr>
                <w:rFonts w:ascii="Arial" w:hAnsi="Arial" w:cs="Arial"/>
                <w:i/>
                <w:color w:val="FF0000"/>
                <w:sz w:val="18"/>
                <w:szCs w:val="18"/>
              </w:rPr>
              <w:t xml:space="preserve">) </w:t>
            </w:r>
          </w:p>
        </w:tc>
      </w:tr>
      <w:tr w:rsidR="002954A6" w:rsidRPr="002954A6" w14:paraId="41F6C807" w14:textId="77777777" w:rsidTr="00F41DC7">
        <w:tc>
          <w:tcPr>
            <w:tcW w:w="8046" w:type="dxa"/>
            <w:tcMar>
              <w:top w:w="57" w:type="dxa"/>
              <w:bottom w:w="57" w:type="dxa"/>
            </w:tcMar>
            <w:vAlign w:val="bottom"/>
          </w:tcPr>
          <w:p w14:paraId="43FADBA0" w14:textId="7C426510" w:rsidR="00EE50D0" w:rsidRPr="002954A6" w:rsidRDefault="00F35844" w:rsidP="003822C1">
            <w:pPr>
              <w:spacing w:line="276" w:lineRule="auto"/>
              <w:ind w:right="-23"/>
              <w:rPr>
                <w:rFonts w:ascii="Arial" w:eastAsia="Arial" w:hAnsi="Arial" w:cs="Arial"/>
                <w:b/>
              </w:rPr>
            </w:pPr>
            <w:r>
              <w:rPr>
                <w:rFonts w:ascii="Arial" w:eastAsia="Arial" w:hAnsi="Arial" w:cs="Arial"/>
                <w:b/>
                <w:bCs/>
              </w:rPr>
              <w:t>% achieving expected standard</w:t>
            </w:r>
            <w:r w:rsidR="005A25B5">
              <w:rPr>
                <w:rFonts w:ascii="Arial" w:eastAsia="Arial" w:hAnsi="Arial" w:cs="Arial"/>
                <w:b/>
                <w:bCs/>
              </w:rPr>
              <w:t xml:space="preserve"> or above in reading, writing and</w:t>
            </w:r>
            <w:r w:rsidR="00EE50D0" w:rsidRPr="002954A6">
              <w:rPr>
                <w:rFonts w:ascii="Arial" w:eastAsia="Arial" w:hAnsi="Arial" w:cs="Arial"/>
                <w:b/>
                <w:bCs/>
              </w:rPr>
              <w:t xml:space="preserve"> maths </w:t>
            </w:r>
          </w:p>
        </w:tc>
        <w:tc>
          <w:tcPr>
            <w:tcW w:w="2977" w:type="dxa"/>
            <w:shd w:val="clear" w:color="auto" w:fill="auto"/>
            <w:tcMar>
              <w:top w:w="57" w:type="dxa"/>
              <w:bottom w:w="57" w:type="dxa"/>
            </w:tcMar>
            <w:vAlign w:val="center"/>
          </w:tcPr>
          <w:p w14:paraId="09C862D1" w14:textId="1F94D10E" w:rsidR="00EE50D0" w:rsidRPr="00F41DC7" w:rsidRDefault="00F41DC7" w:rsidP="004E5349">
            <w:pPr>
              <w:ind w:left="187"/>
              <w:jc w:val="center"/>
              <w:rPr>
                <w:rFonts w:ascii="Arial" w:hAnsi="Arial" w:cs="Arial"/>
              </w:rPr>
            </w:pPr>
            <w:r w:rsidRPr="00F41DC7">
              <w:rPr>
                <w:rFonts w:ascii="Arial" w:hAnsi="Arial" w:cs="Arial"/>
              </w:rPr>
              <w:t>46%</w:t>
            </w:r>
          </w:p>
        </w:tc>
        <w:tc>
          <w:tcPr>
            <w:tcW w:w="4394" w:type="dxa"/>
            <w:shd w:val="clear" w:color="auto" w:fill="auto"/>
            <w:tcMar>
              <w:top w:w="57" w:type="dxa"/>
              <w:bottom w:w="57" w:type="dxa"/>
            </w:tcMar>
          </w:tcPr>
          <w:p w14:paraId="6783AFA9" w14:textId="7D46857C" w:rsidR="00EE50D0" w:rsidRPr="00F41DC7" w:rsidRDefault="00F41DC7" w:rsidP="003957BD">
            <w:pPr>
              <w:jc w:val="center"/>
              <w:rPr>
                <w:rFonts w:ascii="Arial" w:hAnsi="Arial" w:cs="Arial"/>
              </w:rPr>
            </w:pPr>
            <w:r w:rsidRPr="00F41DC7">
              <w:rPr>
                <w:rFonts w:ascii="Arial" w:hAnsi="Arial" w:cs="Arial"/>
              </w:rPr>
              <w:t>67%</w:t>
            </w:r>
          </w:p>
        </w:tc>
      </w:tr>
      <w:tr w:rsidR="002954A6" w:rsidRPr="002954A6" w14:paraId="38F6E20F" w14:textId="77777777" w:rsidTr="00F41DC7">
        <w:tc>
          <w:tcPr>
            <w:tcW w:w="8046" w:type="dxa"/>
            <w:tcMar>
              <w:top w:w="57" w:type="dxa"/>
              <w:bottom w:w="57" w:type="dxa"/>
            </w:tcMar>
            <w:vAlign w:val="bottom"/>
          </w:tcPr>
          <w:p w14:paraId="33648205" w14:textId="39F972B0" w:rsidR="00EE50D0" w:rsidRPr="002954A6" w:rsidRDefault="00F35844" w:rsidP="003822C1">
            <w:pPr>
              <w:spacing w:line="276" w:lineRule="auto"/>
              <w:ind w:right="-23"/>
              <w:rPr>
                <w:rFonts w:ascii="Arial" w:eastAsia="Arial" w:hAnsi="Arial" w:cs="Arial"/>
                <w:b/>
              </w:rPr>
            </w:pPr>
            <w:r>
              <w:rPr>
                <w:rFonts w:ascii="Arial" w:eastAsia="Arial" w:hAnsi="Arial" w:cs="Arial"/>
                <w:b/>
                <w:bCs/>
              </w:rPr>
              <w:t>% achieving expected standard or above in reading</w:t>
            </w:r>
          </w:p>
        </w:tc>
        <w:tc>
          <w:tcPr>
            <w:tcW w:w="2977" w:type="dxa"/>
            <w:shd w:val="clear" w:color="auto" w:fill="auto"/>
            <w:tcMar>
              <w:top w:w="57" w:type="dxa"/>
              <w:bottom w:w="57" w:type="dxa"/>
            </w:tcMar>
            <w:vAlign w:val="center"/>
          </w:tcPr>
          <w:p w14:paraId="31DCCC9D" w14:textId="6142C5BB" w:rsidR="00EE50D0" w:rsidRPr="00F41DC7" w:rsidRDefault="00F41DC7" w:rsidP="003B6371">
            <w:pPr>
              <w:ind w:left="187"/>
              <w:jc w:val="center"/>
              <w:rPr>
                <w:rFonts w:ascii="Arial" w:hAnsi="Arial" w:cs="Arial"/>
              </w:rPr>
            </w:pPr>
            <w:r w:rsidRPr="00F41DC7">
              <w:rPr>
                <w:rFonts w:ascii="Arial" w:hAnsi="Arial" w:cs="Arial"/>
              </w:rPr>
              <w:t>46%</w:t>
            </w:r>
          </w:p>
        </w:tc>
        <w:tc>
          <w:tcPr>
            <w:tcW w:w="4394" w:type="dxa"/>
            <w:shd w:val="clear" w:color="auto" w:fill="auto"/>
            <w:tcMar>
              <w:top w:w="57" w:type="dxa"/>
              <w:bottom w:w="57" w:type="dxa"/>
            </w:tcMar>
          </w:tcPr>
          <w:p w14:paraId="7EA271DB" w14:textId="7FCBAE78" w:rsidR="00EE50D0" w:rsidRPr="00F41DC7" w:rsidRDefault="00F41DC7">
            <w:pPr>
              <w:jc w:val="center"/>
              <w:rPr>
                <w:rFonts w:ascii="Arial" w:hAnsi="Arial" w:cs="Arial"/>
                <w:bCs/>
              </w:rPr>
            </w:pPr>
            <w:r w:rsidRPr="00F41DC7">
              <w:rPr>
                <w:rFonts w:ascii="Arial" w:hAnsi="Arial" w:cs="Arial"/>
                <w:bCs/>
              </w:rPr>
              <w:t>78%</w:t>
            </w:r>
          </w:p>
        </w:tc>
      </w:tr>
      <w:tr w:rsidR="002954A6" w:rsidRPr="002954A6" w14:paraId="1E51F557" w14:textId="77777777" w:rsidTr="00F41DC7">
        <w:trPr>
          <w:trHeight w:val="28"/>
        </w:trPr>
        <w:tc>
          <w:tcPr>
            <w:tcW w:w="8046" w:type="dxa"/>
            <w:tcMar>
              <w:top w:w="57" w:type="dxa"/>
              <w:bottom w:w="57" w:type="dxa"/>
            </w:tcMar>
            <w:vAlign w:val="bottom"/>
          </w:tcPr>
          <w:p w14:paraId="724B2AE5" w14:textId="47DA1BC9" w:rsidR="00EE50D0" w:rsidRPr="002954A6" w:rsidRDefault="00F35844" w:rsidP="003822C1">
            <w:pPr>
              <w:spacing w:line="276" w:lineRule="auto"/>
              <w:ind w:right="-23"/>
              <w:rPr>
                <w:rFonts w:ascii="Arial" w:eastAsia="Arial" w:hAnsi="Arial" w:cs="Arial"/>
                <w:b/>
                <w:bCs/>
              </w:rPr>
            </w:pPr>
            <w:r>
              <w:rPr>
                <w:rFonts w:ascii="Arial" w:eastAsia="Arial" w:hAnsi="Arial" w:cs="Arial"/>
                <w:b/>
                <w:bCs/>
              </w:rPr>
              <w:t>% achieving expected standard or above in writing</w:t>
            </w:r>
          </w:p>
        </w:tc>
        <w:tc>
          <w:tcPr>
            <w:tcW w:w="2977" w:type="dxa"/>
            <w:shd w:val="clear" w:color="auto" w:fill="auto"/>
            <w:tcMar>
              <w:top w:w="57" w:type="dxa"/>
              <w:bottom w:w="57" w:type="dxa"/>
            </w:tcMar>
            <w:vAlign w:val="center"/>
          </w:tcPr>
          <w:p w14:paraId="48B97E0A" w14:textId="15F8B9D4" w:rsidR="00EE50D0" w:rsidRPr="00F41DC7" w:rsidRDefault="00F41DC7" w:rsidP="004E5349">
            <w:pPr>
              <w:ind w:left="187"/>
              <w:jc w:val="center"/>
              <w:rPr>
                <w:rFonts w:ascii="Arial" w:hAnsi="Arial" w:cs="Arial"/>
              </w:rPr>
            </w:pPr>
            <w:r w:rsidRPr="00F41DC7">
              <w:rPr>
                <w:rFonts w:ascii="Arial" w:hAnsi="Arial" w:cs="Arial"/>
              </w:rPr>
              <w:t>46%</w:t>
            </w:r>
          </w:p>
        </w:tc>
        <w:tc>
          <w:tcPr>
            <w:tcW w:w="4394" w:type="dxa"/>
            <w:shd w:val="clear" w:color="auto" w:fill="auto"/>
            <w:tcMar>
              <w:top w:w="57" w:type="dxa"/>
              <w:bottom w:w="57" w:type="dxa"/>
            </w:tcMar>
          </w:tcPr>
          <w:p w14:paraId="0F252039" w14:textId="35BD0CF4" w:rsidR="00EE50D0" w:rsidRPr="00F41DC7" w:rsidRDefault="00F41DC7">
            <w:pPr>
              <w:jc w:val="center"/>
              <w:rPr>
                <w:rFonts w:ascii="Arial" w:hAnsi="Arial" w:cs="Arial"/>
                <w:bCs/>
              </w:rPr>
            </w:pPr>
            <w:r w:rsidRPr="00F41DC7">
              <w:rPr>
                <w:rFonts w:ascii="Arial" w:hAnsi="Arial" w:cs="Arial"/>
                <w:bCs/>
              </w:rPr>
              <w:t>83%</w:t>
            </w:r>
          </w:p>
        </w:tc>
      </w:tr>
      <w:tr w:rsidR="002954A6" w:rsidRPr="002954A6" w14:paraId="17139117" w14:textId="77777777" w:rsidTr="00F41DC7">
        <w:tc>
          <w:tcPr>
            <w:tcW w:w="8046" w:type="dxa"/>
            <w:tcMar>
              <w:top w:w="57" w:type="dxa"/>
              <w:bottom w:w="57" w:type="dxa"/>
            </w:tcMar>
            <w:vAlign w:val="bottom"/>
          </w:tcPr>
          <w:p w14:paraId="493DBAC9" w14:textId="7F0A814A" w:rsidR="00EE50D0" w:rsidRPr="002954A6" w:rsidRDefault="00F35844" w:rsidP="003822C1">
            <w:pPr>
              <w:spacing w:line="276" w:lineRule="auto"/>
              <w:ind w:right="-23"/>
              <w:rPr>
                <w:rFonts w:ascii="Arial" w:eastAsia="Arial" w:hAnsi="Arial" w:cs="Arial"/>
                <w:b/>
                <w:bCs/>
              </w:rPr>
            </w:pPr>
            <w:r>
              <w:rPr>
                <w:rFonts w:ascii="Arial" w:eastAsia="Arial" w:hAnsi="Arial" w:cs="Arial"/>
                <w:b/>
                <w:bCs/>
              </w:rPr>
              <w:t>% achieving expected standard or above in maths</w:t>
            </w:r>
          </w:p>
        </w:tc>
        <w:tc>
          <w:tcPr>
            <w:tcW w:w="2977" w:type="dxa"/>
            <w:shd w:val="clear" w:color="auto" w:fill="auto"/>
            <w:tcMar>
              <w:top w:w="57" w:type="dxa"/>
              <w:bottom w:w="57" w:type="dxa"/>
            </w:tcMar>
            <w:vAlign w:val="center"/>
          </w:tcPr>
          <w:p w14:paraId="603382FD" w14:textId="3FC4FC75" w:rsidR="00EE50D0" w:rsidRPr="00F41DC7" w:rsidRDefault="00F41DC7" w:rsidP="004E5349">
            <w:pPr>
              <w:ind w:left="187"/>
              <w:jc w:val="center"/>
              <w:rPr>
                <w:rFonts w:ascii="Arial" w:hAnsi="Arial" w:cs="Arial"/>
              </w:rPr>
            </w:pPr>
            <w:r w:rsidRPr="00F41DC7">
              <w:rPr>
                <w:rFonts w:ascii="Arial" w:hAnsi="Arial" w:cs="Arial"/>
              </w:rPr>
              <w:t>55%</w:t>
            </w:r>
          </w:p>
        </w:tc>
        <w:tc>
          <w:tcPr>
            <w:tcW w:w="4394" w:type="dxa"/>
            <w:shd w:val="clear" w:color="auto" w:fill="auto"/>
            <w:tcMar>
              <w:top w:w="57" w:type="dxa"/>
              <w:bottom w:w="57" w:type="dxa"/>
            </w:tcMar>
          </w:tcPr>
          <w:p w14:paraId="3335192D" w14:textId="40432490" w:rsidR="00EE50D0" w:rsidRPr="00F41DC7" w:rsidRDefault="00F41DC7">
            <w:pPr>
              <w:jc w:val="center"/>
              <w:rPr>
                <w:rFonts w:ascii="Arial" w:hAnsi="Arial" w:cs="Arial"/>
                <w:bCs/>
              </w:rPr>
            </w:pPr>
            <w:r w:rsidRPr="00F41DC7">
              <w:rPr>
                <w:rFonts w:ascii="Arial" w:hAnsi="Arial" w:cs="Arial"/>
                <w:bCs/>
              </w:rPr>
              <w:t>78%</w:t>
            </w:r>
          </w:p>
        </w:tc>
      </w:tr>
    </w:tbl>
    <w:p w14:paraId="64B1EC9B" w14:textId="75BD9723"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8460"/>
        <w:gridCol w:w="6095"/>
      </w:tblGrid>
      <w:tr w:rsidR="00A1454C" w:rsidRPr="002954A6" w14:paraId="52A3A180" w14:textId="77777777" w:rsidTr="14DBAEFB">
        <w:tc>
          <w:tcPr>
            <w:tcW w:w="15417" w:type="dxa"/>
            <w:gridSpan w:val="4"/>
            <w:shd w:val="clear" w:color="auto" w:fill="CFDCE3"/>
            <w:tcMar>
              <w:top w:w="57" w:type="dxa"/>
              <w:bottom w:w="57" w:type="dxa"/>
            </w:tcMar>
          </w:tcPr>
          <w:p w14:paraId="18CEDA91" w14:textId="055C005F" w:rsidR="00A1454C" w:rsidRPr="002954A6" w:rsidRDefault="00A1454C" w:rsidP="009242F1">
            <w:pPr>
              <w:pStyle w:val="ListParagraph"/>
              <w:numPr>
                <w:ilvl w:val="0"/>
                <w:numId w:val="17"/>
              </w:numPr>
              <w:ind w:left="426" w:hanging="284"/>
              <w:rPr>
                <w:rFonts w:ascii="Arial" w:hAnsi="Arial" w:cs="Arial"/>
                <w:b/>
              </w:rPr>
            </w:pPr>
            <w:r w:rsidRPr="002954A6">
              <w:rPr>
                <w:rFonts w:ascii="Arial" w:hAnsi="Arial" w:cs="Arial"/>
                <w:b/>
              </w:rPr>
              <w:t>Barriers to future attainment (for pupils eligible for PP</w:t>
            </w:r>
            <w:r>
              <w:rPr>
                <w:rFonts w:ascii="Arial" w:hAnsi="Arial" w:cs="Arial"/>
                <w:b/>
              </w:rPr>
              <w:t>,</w:t>
            </w:r>
            <w:r w:rsidRPr="002954A6">
              <w:rPr>
                <w:rFonts w:ascii="Arial" w:hAnsi="Arial" w:cs="Arial"/>
                <w:b/>
              </w:rPr>
              <w:t xml:space="preserve"> including high ability)</w:t>
            </w:r>
          </w:p>
        </w:tc>
      </w:tr>
      <w:tr w:rsidR="00A1454C" w:rsidRPr="002954A6" w14:paraId="2508E42E" w14:textId="77777777" w:rsidTr="14DBAEFB">
        <w:tc>
          <w:tcPr>
            <w:tcW w:w="15417" w:type="dxa"/>
            <w:gridSpan w:val="4"/>
            <w:shd w:val="clear" w:color="auto" w:fill="CFDCE3"/>
            <w:tcMar>
              <w:top w:w="57" w:type="dxa"/>
              <w:bottom w:w="57" w:type="dxa"/>
            </w:tcMar>
          </w:tcPr>
          <w:p w14:paraId="58007803" w14:textId="77777777" w:rsidR="00A1454C" w:rsidRPr="002954A6" w:rsidRDefault="00A1454C" w:rsidP="00C068B2">
            <w:pPr>
              <w:rPr>
                <w:rFonts w:ascii="Arial" w:hAnsi="Arial" w:cs="Arial"/>
                <w:b/>
              </w:rPr>
            </w:pPr>
            <w:r w:rsidRPr="002954A6">
              <w:rPr>
                <w:rFonts w:ascii="Arial" w:hAnsi="Arial" w:cs="Arial"/>
                <w:b/>
              </w:rPr>
              <w:t xml:space="preserve"> In-school barrier</w:t>
            </w:r>
            <w:r w:rsidRPr="00262114">
              <w:rPr>
                <w:rFonts w:ascii="Arial" w:hAnsi="Arial" w:cs="Arial"/>
                <w:b/>
              </w:rPr>
              <w:t xml:space="preserve">s </w:t>
            </w:r>
            <w:r w:rsidRPr="00262114">
              <w:rPr>
                <w:rFonts w:ascii="Arial" w:hAnsi="Arial" w:cs="Arial"/>
                <w:i/>
              </w:rPr>
              <w:t>(issues to be addressed in school, such as poor oral language skills)</w:t>
            </w:r>
          </w:p>
        </w:tc>
      </w:tr>
      <w:tr w:rsidR="00A1454C" w:rsidRPr="002954A6" w14:paraId="39628239" w14:textId="77777777" w:rsidTr="14DBAEFB">
        <w:tc>
          <w:tcPr>
            <w:tcW w:w="862" w:type="dxa"/>
            <w:gridSpan w:val="2"/>
            <w:tcMar>
              <w:top w:w="57" w:type="dxa"/>
              <w:bottom w:w="57" w:type="dxa"/>
            </w:tcMar>
          </w:tcPr>
          <w:p w14:paraId="6126916D" w14:textId="77777777" w:rsidR="00A1454C" w:rsidRPr="002954A6" w:rsidRDefault="00A1454C" w:rsidP="002962F2">
            <w:pPr>
              <w:pStyle w:val="ListParagraph"/>
              <w:numPr>
                <w:ilvl w:val="0"/>
                <w:numId w:val="10"/>
              </w:numPr>
              <w:tabs>
                <w:tab w:val="left" w:pos="75"/>
              </w:tabs>
              <w:ind w:left="426" w:hanging="335"/>
              <w:rPr>
                <w:rFonts w:ascii="Arial" w:hAnsi="Arial" w:cs="Arial"/>
                <w:b/>
              </w:rPr>
            </w:pPr>
          </w:p>
        </w:tc>
        <w:tc>
          <w:tcPr>
            <w:tcW w:w="14555" w:type="dxa"/>
            <w:gridSpan w:val="2"/>
          </w:tcPr>
          <w:p w14:paraId="1FA5DED6" w14:textId="1F39192B" w:rsidR="00A1454C" w:rsidRPr="0074181B" w:rsidRDefault="00A1454C" w:rsidP="003F7BE2">
            <w:pPr>
              <w:rPr>
                <w:rFonts w:ascii="Comic Sans MS" w:hAnsi="Comic Sans MS" w:cs="Arial"/>
                <w:sz w:val="20"/>
                <w:szCs w:val="20"/>
              </w:rPr>
            </w:pPr>
            <w:r w:rsidRPr="0074181B">
              <w:rPr>
                <w:rFonts w:ascii="Comic Sans MS" w:hAnsi="Comic Sans MS" w:cs="Arial"/>
                <w:color w:val="0000FF"/>
                <w:sz w:val="20"/>
                <w:szCs w:val="20"/>
              </w:rPr>
              <w:t>Improving learning behaviours (PP and non-PP)</w:t>
            </w:r>
            <w:r w:rsidR="008E6341">
              <w:rPr>
                <w:rFonts w:ascii="Comic Sans MS" w:hAnsi="Comic Sans MS" w:cs="Arial"/>
                <w:color w:val="0000FF"/>
                <w:sz w:val="20"/>
                <w:szCs w:val="20"/>
              </w:rPr>
              <w:t xml:space="preserve"> ongoing</w:t>
            </w:r>
          </w:p>
        </w:tc>
      </w:tr>
      <w:tr w:rsidR="00A1454C" w:rsidRPr="002954A6" w14:paraId="4C8941F1" w14:textId="77777777" w:rsidTr="14DBAEFB">
        <w:tc>
          <w:tcPr>
            <w:tcW w:w="862" w:type="dxa"/>
            <w:gridSpan w:val="2"/>
            <w:tcMar>
              <w:top w:w="57" w:type="dxa"/>
              <w:bottom w:w="57" w:type="dxa"/>
            </w:tcMar>
          </w:tcPr>
          <w:p w14:paraId="132A8D51" w14:textId="77777777" w:rsidR="00A1454C" w:rsidRPr="002954A6" w:rsidRDefault="00A1454C" w:rsidP="002962F2">
            <w:pPr>
              <w:pStyle w:val="ListParagraph"/>
              <w:numPr>
                <w:ilvl w:val="0"/>
                <w:numId w:val="10"/>
              </w:numPr>
              <w:tabs>
                <w:tab w:val="left" w:pos="75"/>
              </w:tabs>
              <w:ind w:left="426" w:hanging="335"/>
              <w:rPr>
                <w:rFonts w:ascii="Arial" w:hAnsi="Arial" w:cs="Arial"/>
                <w:b/>
              </w:rPr>
            </w:pPr>
          </w:p>
        </w:tc>
        <w:tc>
          <w:tcPr>
            <w:tcW w:w="14555" w:type="dxa"/>
            <w:gridSpan w:val="2"/>
          </w:tcPr>
          <w:p w14:paraId="627C1046" w14:textId="0B65DD25" w:rsidR="00A1454C" w:rsidRPr="0074181B" w:rsidRDefault="00A1454C" w:rsidP="00845265">
            <w:pPr>
              <w:rPr>
                <w:rFonts w:ascii="Comic Sans MS" w:hAnsi="Comic Sans MS" w:cs="Arial"/>
                <w:sz w:val="20"/>
                <w:szCs w:val="20"/>
              </w:rPr>
            </w:pPr>
            <w:r>
              <w:rPr>
                <w:rFonts w:ascii="Comic Sans MS" w:hAnsi="Comic Sans MS" w:cs="Arial"/>
                <w:color w:val="0000FF"/>
                <w:sz w:val="20"/>
                <w:szCs w:val="20"/>
              </w:rPr>
              <w:t>Supporting emotional</w:t>
            </w:r>
            <w:r w:rsidR="00EF289C">
              <w:rPr>
                <w:rFonts w:ascii="Comic Sans MS" w:hAnsi="Comic Sans MS" w:cs="Arial"/>
                <w:color w:val="0000FF"/>
                <w:sz w:val="20"/>
                <w:szCs w:val="20"/>
              </w:rPr>
              <w:t xml:space="preserve"> and mental</w:t>
            </w:r>
            <w:r>
              <w:rPr>
                <w:rFonts w:ascii="Comic Sans MS" w:hAnsi="Comic Sans MS" w:cs="Arial"/>
                <w:color w:val="0000FF"/>
                <w:sz w:val="20"/>
                <w:szCs w:val="20"/>
              </w:rPr>
              <w:t xml:space="preserve"> well-being, developing resilience</w:t>
            </w:r>
            <w:r w:rsidR="00AF0F73">
              <w:rPr>
                <w:rFonts w:ascii="Comic Sans MS" w:hAnsi="Comic Sans MS" w:cs="Arial"/>
                <w:color w:val="0000FF"/>
                <w:sz w:val="20"/>
                <w:szCs w:val="20"/>
              </w:rPr>
              <w:t>, reciprocity, reflectiveness and resourcefulness.</w:t>
            </w:r>
            <w:r w:rsidR="008E6341">
              <w:rPr>
                <w:rFonts w:ascii="Comic Sans MS" w:hAnsi="Comic Sans MS" w:cs="Arial"/>
                <w:color w:val="0000FF"/>
                <w:sz w:val="20"/>
                <w:szCs w:val="20"/>
              </w:rPr>
              <w:t xml:space="preserve"> Ongoing </w:t>
            </w:r>
          </w:p>
        </w:tc>
      </w:tr>
      <w:tr w:rsidR="00A1454C" w:rsidRPr="002954A6" w14:paraId="2B877022" w14:textId="77777777" w:rsidTr="14DBAEFB">
        <w:tc>
          <w:tcPr>
            <w:tcW w:w="862" w:type="dxa"/>
            <w:gridSpan w:val="2"/>
            <w:tcMar>
              <w:top w:w="57" w:type="dxa"/>
              <w:bottom w:w="57" w:type="dxa"/>
            </w:tcMar>
          </w:tcPr>
          <w:p w14:paraId="48B3A5B3" w14:textId="77777777" w:rsidR="00A1454C" w:rsidRPr="002954A6" w:rsidRDefault="00A1454C" w:rsidP="002962F2">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2"/>
          </w:tcPr>
          <w:p w14:paraId="2EE89421" w14:textId="084FC59D" w:rsidR="00A1454C" w:rsidRPr="00416366" w:rsidRDefault="008E6341" w:rsidP="008E6341">
            <w:pPr>
              <w:rPr>
                <w:rFonts w:ascii="Comic Sans MS" w:hAnsi="Comic Sans MS" w:cs="Arial"/>
                <w:color w:val="0000FF"/>
                <w:sz w:val="20"/>
                <w:szCs w:val="20"/>
              </w:rPr>
            </w:pPr>
            <w:r>
              <w:rPr>
                <w:rFonts w:ascii="Comic Sans MS" w:hAnsi="Comic Sans MS" w:cs="Arial"/>
                <w:color w:val="0000FF"/>
                <w:sz w:val="20"/>
                <w:szCs w:val="20"/>
              </w:rPr>
              <w:t>Reading and wr</w:t>
            </w:r>
            <w:r w:rsidR="00A1454C">
              <w:rPr>
                <w:rFonts w:ascii="Comic Sans MS" w:hAnsi="Comic Sans MS" w:cs="Arial"/>
                <w:color w:val="0000FF"/>
                <w:sz w:val="20"/>
                <w:szCs w:val="20"/>
              </w:rPr>
              <w:t>iting progress for PP pupils and non-PP across the school</w:t>
            </w:r>
            <w:r>
              <w:rPr>
                <w:rFonts w:ascii="Comic Sans MS" w:hAnsi="Comic Sans MS" w:cs="Arial"/>
                <w:color w:val="0000FF"/>
                <w:sz w:val="20"/>
                <w:szCs w:val="20"/>
              </w:rPr>
              <w:t xml:space="preserve"> – linked to vocabulary development.</w:t>
            </w:r>
          </w:p>
        </w:tc>
      </w:tr>
      <w:tr w:rsidR="00A1454C" w:rsidRPr="002954A6" w14:paraId="55470693" w14:textId="77777777" w:rsidTr="14DBAEFB">
        <w:trPr>
          <w:trHeight w:val="70"/>
        </w:trPr>
        <w:tc>
          <w:tcPr>
            <w:tcW w:w="15417" w:type="dxa"/>
            <w:gridSpan w:val="4"/>
            <w:shd w:val="clear" w:color="auto" w:fill="CFDCE3"/>
            <w:tcMar>
              <w:top w:w="57" w:type="dxa"/>
              <w:bottom w:w="57" w:type="dxa"/>
            </w:tcMar>
          </w:tcPr>
          <w:p w14:paraId="05E5A065" w14:textId="27C15559" w:rsidR="00A1454C" w:rsidRPr="002954A6" w:rsidRDefault="00A1454C" w:rsidP="00C068B2">
            <w:pPr>
              <w:rPr>
                <w:rFonts w:ascii="Arial" w:hAnsi="Arial" w:cs="Arial"/>
                <w:b/>
              </w:rPr>
            </w:pPr>
            <w:r w:rsidRPr="002954A6">
              <w:rPr>
                <w:rFonts w:ascii="Arial" w:hAnsi="Arial" w:cs="Arial"/>
                <w:b/>
              </w:rPr>
              <w:t xml:space="preserve">External barriers </w:t>
            </w:r>
            <w:r w:rsidRPr="00262114">
              <w:rPr>
                <w:rFonts w:ascii="Arial" w:hAnsi="Arial" w:cs="Arial"/>
                <w:i/>
              </w:rPr>
              <w:t>(issues which also require action outside school, such as low attendance rates)</w:t>
            </w:r>
          </w:p>
        </w:tc>
      </w:tr>
      <w:tr w:rsidR="00A1454C" w:rsidRPr="002954A6" w14:paraId="2C9B3ED9" w14:textId="77777777" w:rsidTr="14DBAEFB">
        <w:trPr>
          <w:trHeight w:val="361"/>
        </w:trPr>
        <w:tc>
          <w:tcPr>
            <w:tcW w:w="862" w:type="dxa"/>
            <w:gridSpan w:val="2"/>
            <w:tcMar>
              <w:top w:w="57" w:type="dxa"/>
              <w:bottom w:w="57" w:type="dxa"/>
            </w:tcMar>
          </w:tcPr>
          <w:p w14:paraId="3370D60E" w14:textId="77777777" w:rsidR="00A1454C" w:rsidRDefault="00A1454C" w:rsidP="002962F2">
            <w:pPr>
              <w:tabs>
                <w:tab w:val="left" w:pos="60"/>
                <w:tab w:val="left" w:pos="426"/>
              </w:tabs>
              <w:ind w:left="426" w:hanging="284"/>
              <w:rPr>
                <w:rFonts w:ascii="Arial" w:hAnsi="Arial" w:cs="Arial"/>
                <w:b/>
              </w:rPr>
            </w:pPr>
            <w:r w:rsidRPr="002954A6">
              <w:rPr>
                <w:rFonts w:ascii="Arial" w:hAnsi="Arial" w:cs="Arial"/>
                <w:b/>
              </w:rPr>
              <w:t xml:space="preserve">D. </w:t>
            </w:r>
          </w:p>
          <w:p w14:paraId="20D424F9" w14:textId="12AF6B63" w:rsidR="00A1454C" w:rsidRPr="002954A6" w:rsidRDefault="00A1454C" w:rsidP="14DBAEFB">
            <w:pPr>
              <w:tabs>
                <w:tab w:val="left" w:pos="60"/>
                <w:tab w:val="left" w:pos="426"/>
              </w:tabs>
              <w:ind w:left="426" w:hanging="284"/>
              <w:rPr>
                <w:rFonts w:ascii="Arial" w:hAnsi="Arial" w:cs="Arial"/>
                <w:b/>
                <w:bCs/>
              </w:rPr>
            </w:pPr>
          </w:p>
        </w:tc>
        <w:tc>
          <w:tcPr>
            <w:tcW w:w="14555" w:type="dxa"/>
            <w:gridSpan w:val="2"/>
          </w:tcPr>
          <w:p w14:paraId="059B29B2" w14:textId="3D73F836" w:rsidR="00A1454C" w:rsidRPr="00E91C14" w:rsidRDefault="00A1454C" w:rsidP="008E6341">
            <w:pPr>
              <w:rPr>
                <w:rFonts w:ascii="Comic Sans MS" w:hAnsi="Comic Sans MS" w:cs="Arial"/>
                <w:color w:val="0000FF"/>
                <w:sz w:val="20"/>
                <w:szCs w:val="20"/>
              </w:rPr>
            </w:pPr>
            <w:r>
              <w:rPr>
                <w:rFonts w:ascii="Comic Sans MS" w:hAnsi="Comic Sans MS" w:cs="Arial"/>
                <w:color w:val="0000FF"/>
                <w:sz w:val="20"/>
                <w:szCs w:val="20"/>
              </w:rPr>
              <w:t>Parents</w:t>
            </w:r>
            <w:r w:rsidR="00AB531D">
              <w:rPr>
                <w:rFonts w:ascii="Comic Sans MS" w:hAnsi="Comic Sans MS" w:cs="Arial"/>
                <w:color w:val="0000FF"/>
                <w:sz w:val="20"/>
                <w:szCs w:val="20"/>
              </w:rPr>
              <w:t>’</w:t>
            </w:r>
            <w:r>
              <w:rPr>
                <w:rFonts w:ascii="Comic Sans MS" w:hAnsi="Comic Sans MS" w:cs="Arial"/>
                <w:color w:val="0000FF"/>
                <w:sz w:val="20"/>
                <w:szCs w:val="20"/>
              </w:rPr>
              <w:t xml:space="preserve"> </w:t>
            </w:r>
            <w:r w:rsidR="00802609">
              <w:rPr>
                <w:rFonts w:ascii="Comic Sans MS" w:hAnsi="Comic Sans MS" w:cs="Arial"/>
                <w:color w:val="0000FF"/>
                <w:sz w:val="20"/>
                <w:szCs w:val="20"/>
              </w:rPr>
              <w:t>understanding</w:t>
            </w:r>
            <w:r w:rsidR="008E6341">
              <w:rPr>
                <w:rFonts w:ascii="Comic Sans MS" w:hAnsi="Comic Sans MS" w:cs="Arial"/>
                <w:color w:val="0000FF"/>
                <w:sz w:val="20"/>
                <w:szCs w:val="20"/>
              </w:rPr>
              <w:t xml:space="preserve"> learning behaviours</w:t>
            </w:r>
            <w:r>
              <w:rPr>
                <w:rFonts w:ascii="Comic Sans MS" w:hAnsi="Comic Sans MS" w:cs="Arial"/>
                <w:color w:val="0000FF"/>
                <w:sz w:val="20"/>
                <w:szCs w:val="20"/>
              </w:rPr>
              <w:t>.</w:t>
            </w:r>
          </w:p>
        </w:tc>
      </w:tr>
      <w:tr w:rsidR="00A1454C" w:rsidRPr="002954A6" w14:paraId="1ADB6446" w14:textId="6A8330C4" w:rsidTr="14DBAEFB">
        <w:tc>
          <w:tcPr>
            <w:tcW w:w="15417" w:type="dxa"/>
            <w:gridSpan w:val="4"/>
            <w:shd w:val="clear" w:color="auto" w:fill="CFDCE3"/>
            <w:tcMar>
              <w:top w:w="57" w:type="dxa"/>
              <w:bottom w:w="57" w:type="dxa"/>
            </w:tcMar>
          </w:tcPr>
          <w:p w14:paraId="188AAB54" w14:textId="1240F051" w:rsidR="00A1454C" w:rsidRPr="00A33F73" w:rsidRDefault="00A1454C" w:rsidP="00A33F73">
            <w:pPr>
              <w:pStyle w:val="ListParagraph"/>
              <w:numPr>
                <w:ilvl w:val="0"/>
                <w:numId w:val="17"/>
              </w:numPr>
              <w:ind w:left="426" w:hanging="284"/>
              <w:rPr>
                <w:rFonts w:ascii="Arial" w:hAnsi="Arial" w:cs="Arial"/>
                <w:b/>
              </w:rPr>
            </w:pPr>
            <w:r>
              <w:rPr>
                <w:rFonts w:ascii="Arial" w:hAnsi="Arial" w:cs="Arial"/>
                <w:b/>
              </w:rPr>
              <w:t>Desired o</w:t>
            </w:r>
            <w:r w:rsidRPr="00A33F73">
              <w:rPr>
                <w:rFonts w:ascii="Arial" w:hAnsi="Arial" w:cs="Arial"/>
                <w:b/>
              </w:rPr>
              <w:t xml:space="preserve">utcomes </w:t>
            </w:r>
          </w:p>
        </w:tc>
      </w:tr>
      <w:tr w:rsidR="00A1454C" w:rsidRPr="002954A6" w14:paraId="21DE37D2" w14:textId="77777777" w:rsidTr="14DBAEFB">
        <w:tc>
          <w:tcPr>
            <w:tcW w:w="817" w:type="dxa"/>
            <w:tcMar>
              <w:top w:w="57" w:type="dxa"/>
              <w:bottom w:w="57" w:type="dxa"/>
            </w:tcMar>
          </w:tcPr>
          <w:p w14:paraId="6DA29217" w14:textId="77777777" w:rsidR="00A1454C" w:rsidRPr="002954A6" w:rsidRDefault="00A1454C" w:rsidP="00A6273A">
            <w:pPr>
              <w:jc w:val="both"/>
              <w:rPr>
                <w:rFonts w:ascii="Arial" w:hAnsi="Arial" w:cs="Arial"/>
              </w:rPr>
            </w:pPr>
          </w:p>
        </w:tc>
        <w:tc>
          <w:tcPr>
            <w:tcW w:w="8505" w:type="dxa"/>
            <w:gridSpan w:val="2"/>
            <w:tcMar>
              <w:top w:w="57" w:type="dxa"/>
              <w:bottom w:w="57" w:type="dxa"/>
            </w:tcMar>
          </w:tcPr>
          <w:p w14:paraId="10CB7332" w14:textId="64E0F4E1" w:rsidR="00A1454C" w:rsidRPr="002954A6" w:rsidRDefault="00A1454C" w:rsidP="00683A3C">
            <w:pPr>
              <w:rPr>
                <w:rFonts w:ascii="Arial" w:hAnsi="Arial" w:cs="Arial"/>
                <w:i/>
              </w:rPr>
            </w:pPr>
            <w:r>
              <w:rPr>
                <w:rFonts w:ascii="Arial" w:hAnsi="Arial" w:cs="Arial"/>
                <w:i/>
              </w:rPr>
              <w:t>Desired outcomes and how they will be measured</w:t>
            </w:r>
          </w:p>
        </w:tc>
        <w:tc>
          <w:tcPr>
            <w:tcW w:w="6095" w:type="dxa"/>
          </w:tcPr>
          <w:p w14:paraId="680EFBC9" w14:textId="77777777" w:rsidR="00A1454C" w:rsidRPr="002954A6" w:rsidRDefault="00A1454C" w:rsidP="00C14FAE">
            <w:pPr>
              <w:rPr>
                <w:rFonts w:ascii="Arial" w:hAnsi="Arial" w:cs="Arial"/>
                <w:i/>
              </w:rPr>
            </w:pPr>
            <w:r w:rsidRPr="002954A6">
              <w:rPr>
                <w:rFonts w:ascii="Arial" w:hAnsi="Arial" w:cs="Arial"/>
                <w:i/>
              </w:rPr>
              <w:t xml:space="preserve">Success criteria </w:t>
            </w:r>
          </w:p>
        </w:tc>
      </w:tr>
      <w:tr w:rsidR="00A1454C" w:rsidRPr="002954A6" w14:paraId="360F8EE7" w14:textId="77777777" w:rsidTr="14DBAEFB">
        <w:tc>
          <w:tcPr>
            <w:tcW w:w="817" w:type="dxa"/>
            <w:tcMar>
              <w:top w:w="57" w:type="dxa"/>
              <w:bottom w:w="57" w:type="dxa"/>
            </w:tcMar>
          </w:tcPr>
          <w:p w14:paraId="6510390C" w14:textId="77777777" w:rsidR="00A1454C" w:rsidRPr="002954A6" w:rsidRDefault="00A1454C"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3A695F52" w14:textId="00174749" w:rsidR="00A1454C" w:rsidRPr="00C80184" w:rsidRDefault="00433046" w:rsidP="00433046">
            <w:pPr>
              <w:rPr>
                <w:rFonts w:ascii="Comic Sans MS" w:hAnsi="Comic Sans MS" w:cs="Arial"/>
                <w:sz w:val="20"/>
                <w:szCs w:val="20"/>
              </w:rPr>
            </w:pPr>
            <w:r>
              <w:rPr>
                <w:rFonts w:ascii="Comic Sans MS" w:hAnsi="Comic Sans MS" w:cs="Arial"/>
                <w:color w:val="0000FF"/>
                <w:sz w:val="20"/>
                <w:szCs w:val="20"/>
              </w:rPr>
              <w:t>Children talk about</w:t>
            </w:r>
            <w:r w:rsidR="00A1454C" w:rsidRPr="00C80184">
              <w:rPr>
                <w:rFonts w:ascii="Comic Sans MS" w:hAnsi="Comic Sans MS" w:cs="Arial"/>
                <w:color w:val="0000FF"/>
                <w:sz w:val="20"/>
                <w:szCs w:val="20"/>
              </w:rPr>
              <w:t xml:space="preserve"> good learning behaviours and readily </w:t>
            </w:r>
            <w:r>
              <w:rPr>
                <w:rFonts w:ascii="Comic Sans MS" w:hAnsi="Comic Sans MS" w:cs="Arial"/>
                <w:color w:val="0000FF"/>
                <w:sz w:val="20"/>
                <w:szCs w:val="20"/>
              </w:rPr>
              <w:t xml:space="preserve">plan and identify </w:t>
            </w:r>
            <w:r w:rsidR="00A1454C" w:rsidRPr="00C80184">
              <w:rPr>
                <w:rFonts w:ascii="Comic Sans MS" w:hAnsi="Comic Sans MS" w:cs="Arial"/>
                <w:color w:val="0000FF"/>
                <w:sz w:val="20"/>
                <w:szCs w:val="20"/>
              </w:rPr>
              <w:t>strategies to deal with</w:t>
            </w:r>
            <w:r>
              <w:rPr>
                <w:rFonts w:ascii="Comic Sans MS" w:hAnsi="Comic Sans MS" w:cs="Arial"/>
                <w:color w:val="0000FF"/>
                <w:sz w:val="20"/>
                <w:szCs w:val="20"/>
              </w:rPr>
              <w:t xml:space="preserve"> life and learning</w:t>
            </w:r>
            <w:r w:rsidR="00A1454C">
              <w:rPr>
                <w:rFonts w:ascii="Comic Sans MS" w:hAnsi="Comic Sans MS" w:cs="Arial"/>
                <w:color w:val="0000FF"/>
                <w:sz w:val="20"/>
                <w:szCs w:val="20"/>
              </w:rPr>
              <w:t>.</w:t>
            </w:r>
          </w:p>
        </w:tc>
        <w:tc>
          <w:tcPr>
            <w:tcW w:w="6095" w:type="dxa"/>
          </w:tcPr>
          <w:p w14:paraId="181672AB" w14:textId="3039D7F9" w:rsidR="00433046" w:rsidRDefault="00433046" w:rsidP="00D35464">
            <w:pPr>
              <w:rPr>
                <w:rFonts w:ascii="Comic Sans MS" w:hAnsi="Comic Sans MS" w:cs="Arial"/>
                <w:noProof/>
                <w:color w:val="0000FF"/>
                <w:sz w:val="20"/>
                <w:szCs w:val="20"/>
                <w:lang w:eastAsia="en-GB"/>
              </w:rPr>
            </w:pPr>
            <w:r>
              <w:rPr>
                <w:rFonts w:ascii="Comic Sans MS" w:hAnsi="Comic Sans MS" w:cs="Arial"/>
                <w:noProof/>
                <w:color w:val="0000FF"/>
                <w:sz w:val="20"/>
                <w:szCs w:val="20"/>
                <w:lang w:eastAsia="en-GB"/>
              </w:rPr>
              <w:t>Adults model and talk good metacognition across school</w:t>
            </w:r>
          </w:p>
          <w:p w14:paraId="4FF886D0" w14:textId="32AF8519" w:rsidR="00A1454C" w:rsidRPr="00B906B8" w:rsidRDefault="00A1454C" w:rsidP="00D35464">
            <w:pPr>
              <w:rPr>
                <w:rFonts w:ascii="Comic Sans MS" w:hAnsi="Comic Sans MS" w:cs="Arial"/>
                <w:noProof/>
                <w:color w:val="0000FF"/>
                <w:sz w:val="20"/>
                <w:szCs w:val="20"/>
                <w:lang w:eastAsia="en-GB"/>
              </w:rPr>
            </w:pPr>
            <w:r w:rsidRPr="00B906B8">
              <w:rPr>
                <w:rFonts w:ascii="Comic Sans MS" w:hAnsi="Comic Sans MS" w:cs="Arial"/>
                <w:noProof/>
                <w:color w:val="0000FF"/>
                <w:sz w:val="20"/>
                <w:szCs w:val="20"/>
                <w:lang w:eastAsia="en-GB"/>
              </w:rPr>
              <w:t xml:space="preserve">Children </w:t>
            </w:r>
            <w:r>
              <w:rPr>
                <w:rFonts w:ascii="Comic Sans MS" w:hAnsi="Comic Sans MS" w:cs="Arial"/>
                <w:noProof/>
                <w:color w:val="0000FF"/>
                <w:sz w:val="20"/>
                <w:szCs w:val="20"/>
                <w:lang w:eastAsia="en-GB"/>
              </w:rPr>
              <w:t>make good</w:t>
            </w:r>
            <w:r w:rsidRPr="00B906B8">
              <w:rPr>
                <w:rFonts w:ascii="Comic Sans MS" w:hAnsi="Comic Sans MS" w:cs="Arial"/>
                <w:noProof/>
                <w:color w:val="0000FF"/>
                <w:sz w:val="20"/>
                <w:szCs w:val="20"/>
                <w:lang w:eastAsia="en-GB"/>
              </w:rPr>
              <w:t xml:space="preserve"> academic progress</w:t>
            </w:r>
          </w:p>
          <w:p w14:paraId="438DD514" w14:textId="758B8456" w:rsidR="00A1454C" w:rsidRDefault="00A1454C" w:rsidP="00D35464">
            <w:pPr>
              <w:rPr>
                <w:rFonts w:ascii="Comic Sans MS" w:hAnsi="Comic Sans MS" w:cs="Arial"/>
                <w:noProof/>
                <w:color w:val="0000FF"/>
                <w:sz w:val="20"/>
                <w:szCs w:val="20"/>
                <w:lang w:eastAsia="en-GB"/>
              </w:rPr>
            </w:pPr>
            <w:r w:rsidRPr="00B906B8">
              <w:rPr>
                <w:rFonts w:ascii="Comic Sans MS" w:hAnsi="Comic Sans MS" w:cs="Arial"/>
                <w:noProof/>
                <w:color w:val="0000FF"/>
                <w:sz w:val="20"/>
                <w:szCs w:val="20"/>
                <w:lang w:eastAsia="en-GB"/>
              </w:rPr>
              <w:t xml:space="preserve">Children </w:t>
            </w:r>
            <w:r>
              <w:rPr>
                <w:rFonts w:ascii="Comic Sans MS" w:hAnsi="Comic Sans MS" w:cs="Arial"/>
                <w:noProof/>
                <w:color w:val="0000FF"/>
                <w:sz w:val="20"/>
                <w:szCs w:val="20"/>
                <w:lang w:eastAsia="en-GB"/>
              </w:rPr>
              <w:t>display good confidence</w:t>
            </w:r>
            <w:r w:rsidRPr="00B906B8">
              <w:rPr>
                <w:rFonts w:ascii="Comic Sans MS" w:hAnsi="Comic Sans MS" w:cs="Arial"/>
                <w:noProof/>
                <w:color w:val="0000FF"/>
                <w:sz w:val="20"/>
                <w:szCs w:val="20"/>
                <w:lang w:eastAsia="en-GB"/>
              </w:rPr>
              <w:t xml:space="preserve"> in the classroom and discuss their learning and know their strengths and weaknesses</w:t>
            </w:r>
          </w:p>
          <w:p w14:paraId="777A9E15" w14:textId="5F16E991" w:rsidR="00A1454C" w:rsidRPr="00AE78F2" w:rsidRDefault="00433046" w:rsidP="00433046">
            <w:pPr>
              <w:rPr>
                <w:rFonts w:ascii="Arial" w:hAnsi="Arial" w:cs="Arial"/>
                <w:sz w:val="18"/>
                <w:szCs w:val="18"/>
              </w:rPr>
            </w:pPr>
            <w:r>
              <w:rPr>
                <w:rFonts w:ascii="Comic Sans MS" w:hAnsi="Comic Sans MS" w:cs="Arial"/>
                <w:noProof/>
                <w:color w:val="0000FF"/>
                <w:sz w:val="20"/>
                <w:szCs w:val="20"/>
                <w:lang w:eastAsia="en-GB"/>
              </w:rPr>
              <w:t>Children can plan and reflect on strategies to problem solve.</w:t>
            </w:r>
          </w:p>
        </w:tc>
      </w:tr>
      <w:tr w:rsidR="00A1454C" w:rsidRPr="002954A6" w14:paraId="712AA8B8" w14:textId="77777777" w:rsidTr="14DBAEFB">
        <w:tc>
          <w:tcPr>
            <w:tcW w:w="817" w:type="dxa"/>
            <w:tcMar>
              <w:top w:w="57" w:type="dxa"/>
              <w:bottom w:w="57" w:type="dxa"/>
            </w:tcMar>
          </w:tcPr>
          <w:p w14:paraId="0DEA16C0" w14:textId="7BA8E207" w:rsidR="00A1454C" w:rsidRPr="002954A6" w:rsidRDefault="00A1454C"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68778DA1" w14:textId="5B290DB5" w:rsidR="00A1454C" w:rsidRPr="00FC6A1A" w:rsidRDefault="00A1454C" w:rsidP="00433046">
            <w:pPr>
              <w:rPr>
                <w:rFonts w:ascii="Comic Sans MS" w:hAnsi="Comic Sans MS" w:cs="Arial"/>
                <w:sz w:val="20"/>
                <w:szCs w:val="20"/>
              </w:rPr>
            </w:pPr>
            <w:r w:rsidRPr="007507A1">
              <w:rPr>
                <w:rFonts w:ascii="Comic Sans MS" w:hAnsi="Comic Sans MS" w:cs="Arial"/>
                <w:color w:val="0000FF"/>
                <w:sz w:val="20"/>
                <w:szCs w:val="20"/>
              </w:rPr>
              <w:t xml:space="preserve">Children will </w:t>
            </w:r>
            <w:r w:rsidR="00433046">
              <w:rPr>
                <w:rFonts w:ascii="Comic Sans MS" w:hAnsi="Comic Sans MS" w:cs="Arial"/>
                <w:color w:val="0000FF"/>
                <w:sz w:val="20"/>
                <w:szCs w:val="20"/>
              </w:rPr>
              <w:t xml:space="preserve">apply </w:t>
            </w:r>
            <w:r w:rsidRPr="007507A1">
              <w:rPr>
                <w:rFonts w:ascii="Comic Sans MS" w:hAnsi="Comic Sans MS" w:cs="Arial"/>
                <w:color w:val="0000FF"/>
                <w:sz w:val="20"/>
                <w:szCs w:val="20"/>
              </w:rPr>
              <w:t xml:space="preserve">good metacognition skills and </w:t>
            </w:r>
            <w:r w:rsidR="00433046">
              <w:rPr>
                <w:rFonts w:ascii="Comic Sans MS" w:hAnsi="Comic Sans MS" w:cs="Arial"/>
                <w:color w:val="0000FF"/>
                <w:sz w:val="20"/>
                <w:szCs w:val="20"/>
              </w:rPr>
              <w:t>use</w:t>
            </w:r>
            <w:r w:rsidR="00802609">
              <w:rPr>
                <w:rFonts w:ascii="Comic Sans MS" w:hAnsi="Comic Sans MS" w:cs="Arial"/>
                <w:color w:val="0000FF"/>
                <w:sz w:val="20"/>
                <w:szCs w:val="20"/>
              </w:rPr>
              <w:t xml:space="preserve"> </w:t>
            </w:r>
            <w:r w:rsidRPr="007507A1">
              <w:rPr>
                <w:rFonts w:ascii="Comic Sans MS" w:hAnsi="Comic Sans MS" w:cs="Arial"/>
                <w:color w:val="0000FF"/>
                <w:sz w:val="20"/>
                <w:szCs w:val="20"/>
              </w:rPr>
              <w:t>the</w:t>
            </w:r>
            <w:r w:rsidR="00433046">
              <w:rPr>
                <w:rFonts w:ascii="Comic Sans MS" w:hAnsi="Comic Sans MS" w:cs="Arial"/>
                <w:color w:val="0000FF"/>
                <w:sz w:val="20"/>
                <w:szCs w:val="20"/>
              </w:rPr>
              <w:t xml:space="preserve"> skills they have developed</w:t>
            </w:r>
            <w:r w:rsidRPr="007507A1">
              <w:rPr>
                <w:rFonts w:ascii="Comic Sans MS" w:hAnsi="Comic Sans MS" w:cs="Arial"/>
                <w:color w:val="0000FF"/>
                <w:sz w:val="20"/>
                <w:szCs w:val="20"/>
              </w:rPr>
              <w:t xml:space="preserve"> to reflect</w:t>
            </w:r>
            <w:r w:rsidR="00802609">
              <w:rPr>
                <w:rFonts w:ascii="Comic Sans MS" w:hAnsi="Comic Sans MS" w:cs="Arial"/>
                <w:color w:val="0000FF"/>
                <w:sz w:val="20"/>
                <w:szCs w:val="20"/>
              </w:rPr>
              <w:t>, improve, work with others</w:t>
            </w:r>
            <w:r w:rsidRPr="007507A1">
              <w:rPr>
                <w:rFonts w:ascii="Comic Sans MS" w:hAnsi="Comic Sans MS" w:cs="Arial"/>
                <w:color w:val="0000FF"/>
                <w:sz w:val="20"/>
                <w:szCs w:val="20"/>
              </w:rPr>
              <w:t xml:space="preserve"> and develop their work</w:t>
            </w:r>
            <w:r w:rsidR="00802609">
              <w:rPr>
                <w:rFonts w:ascii="Comic Sans MS" w:hAnsi="Comic Sans MS" w:cs="Arial"/>
                <w:color w:val="0000FF"/>
                <w:sz w:val="20"/>
                <w:szCs w:val="20"/>
              </w:rPr>
              <w:t xml:space="preserve"> and social skills</w:t>
            </w:r>
            <w:r w:rsidRPr="007507A1">
              <w:rPr>
                <w:rFonts w:ascii="Comic Sans MS" w:hAnsi="Comic Sans MS" w:cs="Arial"/>
                <w:color w:val="0000FF"/>
                <w:sz w:val="20"/>
                <w:szCs w:val="20"/>
              </w:rPr>
              <w:t xml:space="preserve"> positively</w:t>
            </w:r>
            <w:r w:rsidR="00802609">
              <w:rPr>
                <w:rFonts w:ascii="Comic Sans MS" w:hAnsi="Comic Sans MS" w:cs="Arial"/>
                <w:color w:val="0000FF"/>
                <w:sz w:val="20"/>
                <w:szCs w:val="20"/>
              </w:rPr>
              <w:t>.</w:t>
            </w:r>
          </w:p>
        </w:tc>
        <w:tc>
          <w:tcPr>
            <w:tcW w:w="6095" w:type="dxa"/>
          </w:tcPr>
          <w:p w14:paraId="3CDD2F88" w14:textId="180CF6AA" w:rsidR="00A1454C" w:rsidRPr="004D4E5C" w:rsidRDefault="00A1454C" w:rsidP="006C7C85">
            <w:pPr>
              <w:rPr>
                <w:rFonts w:ascii="Comic Sans MS" w:hAnsi="Comic Sans MS" w:cs="Arial"/>
                <w:color w:val="0000FF"/>
                <w:sz w:val="20"/>
                <w:szCs w:val="20"/>
              </w:rPr>
            </w:pPr>
            <w:r w:rsidRPr="004D4E5C">
              <w:rPr>
                <w:rFonts w:ascii="Comic Sans MS" w:hAnsi="Comic Sans MS" w:cs="Arial"/>
                <w:color w:val="0000FF"/>
                <w:sz w:val="20"/>
                <w:szCs w:val="20"/>
              </w:rPr>
              <w:t xml:space="preserve">Children are </w:t>
            </w:r>
            <w:r w:rsidR="005376D8">
              <w:rPr>
                <w:rFonts w:ascii="Comic Sans MS" w:hAnsi="Comic Sans MS" w:cs="Arial"/>
                <w:color w:val="0000FF"/>
                <w:sz w:val="20"/>
                <w:szCs w:val="20"/>
              </w:rPr>
              <w:t xml:space="preserve">encouraged and </w:t>
            </w:r>
            <w:r w:rsidRPr="004D4E5C">
              <w:rPr>
                <w:rFonts w:ascii="Comic Sans MS" w:hAnsi="Comic Sans MS" w:cs="Arial"/>
                <w:color w:val="0000FF"/>
                <w:sz w:val="20"/>
                <w:szCs w:val="20"/>
              </w:rPr>
              <w:t>empowered</w:t>
            </w:r>
            <w:r>
              <w:rPr>
                <w:rFonts w:ascii="Comic Sans MS" w:hAnsi="Comic Sans MS" w:cs="Arial"/>
                <w:color w:val="0000FF"/>
                <w:sz w:val="20"/>
                <w:szCs w:val="20"/>
              </w:rPr>
              <w:t xml:space="preserve"> throu</w:t>
            </w:r>
            <w:r w:rsidR="005376D8">
              <w:rPr>
                <w:rFonts w:ascii="Comic Sans MS" w:hAnsi="Comic Sans MS" w:cs="Arial"/>
                <w:color w:val="0000FF"/>
                <w:sz w:val="20"/>
                <w:szCs w:val="20"/>
              </w:rPr>
              <w:t xml:space="preserve">gh school culture and ethos on </w:t>
            </w:r>
            <w:r>
              <w:rPr>
                <w:rFonts w:ascii="Comic Sans MS" w:hAnsi="Comic Sans MS" w:cs="Arial"/>
                <w:color w:val="0000FF"/>
                <w:sz w:val="20"/>
                <w:szCs w:val="20"/>
              </w:rPr>
              <w:t xml:space="preserve">‘metacognition’, </w:t>
            </w:r>
            <w:r w:rsidRPr="004D4E5C">
              <w:rPr>
                <w:rFonts w:ascii="Comic Sans MS" w:hAnsi="Comic Sans MS" w:cs="Arial"/>
                <w:color w:val="0000FF"/>
                <w:sz w:val="20"/>
                <w:szCs w:val="20"/>
              </w:rPr>
              <w:t>to deal with problems</w:t>
            </w:r>
            <w:r w:rsidR="00EF289C">
              <w:rPr>
                <w:rFonts w:ascii="Comic Sans MS" w:hAnsi="Comic Sans MS" w:cs="Arial"/>
                <w:color w:val="0000FF"/>
                <w:sz w:val="20"/>
                <w:szCs w:val="20"/>
              </w:rPr>
              <w:t xml:space="preserve"> and challenges faced</w:t>
            </w:r>
            <w:r w:rsidR="005376D8">
              <w:rPr>
                <w:rFonts w:ascii="Comic Sans MS" w:hAnsi="Comic Sans MS" w:cs="Arial"/>
                <w:color w:val="0000FF"/>
                <w:sz w:val="20"/>
                <w:szCs w:val="20"/>
              </w:rPr>
              <w:t xml:space="preserve"> in life. </w:t>
            </w:r>
            <w:r w:rsidR="00EF289C">
              <w:rPr>
                <w:rFonts w:ascii="Comic Sans MS" w:hAnsi="Comic Sans MS" w:cs="Arial"/>
                <w:color w:val="0000FF"/>
                <w:sz w:val="20"/>
                <w:szCs w:val="20"/>
              </w:rPr>
              <w:t xml:space="preserve"> </w:t>
            </w:r>
          </w:p>
          <w:p w14:paraId="44DCED74" w14:textId="2E80D087" w:rsidR="00A1454C" w:rsidRDefault="00A1454C" w:rsidP="006C7C85">
            <w:pPr>
              <w:rPr>
                <w:rFonts w:ascii="Comic Sans MS" w:hAnsi="Comic Sans MS" w:cs="Arial"/>
                <w:color w:val="0000FF"/>
                <w:sz w:val="20"/>
                <w:szCs w:val="20"/>
              </w:rPr>
            </w:pPr>
            <w:r w:rsidRPr="004D4E5C">
              <w:rPr>
                <w:rFonts w:ascii="Comic Sans MS" w:hAnsi="Comic Sans MS" w:cs="Arial"/>
                <w:color w:val="0000FF"/>
                <w:sz w:val="20"/>
                <w:szCs w:val="20"/>
              </w:rPr>
              <w:t>Children develop greater resilience</w:t>
            </w:r>
            <w:r>
              <w:rPr>
                <w:rFonts w:ascii="Comic Sans MS" w:hAnsi="Comic Sans MS" w:cs="Arial"/>
                <w:color w:val="0000FF"/>
                <w:sz w:val="20"/>
                <w:szCs w:val="20"/>
              </w:rPr>
              <w:t xml:space="preserve"> and readily offer/create solutions to problems</w:t>
            </w:r>
            <w:r w:rsidR="005376D8">
              <w:rPr>
                <w:rFonts w:ascii="Comic Sans MS" w:hAnsi="Comic Sans MS" w:cs="Arial"/>
                <w:color w:val="0000FF"/>
                <w:sz w:val="20"/>
                <w:szCs w:val="20"/>
              </w:rPr>
              <w:t>.</w:t>
            </w:r>
          </w:p>
          <w:p w14:paraId="4D813713" w14:textId="38018CBC" w:rsidR="00EF289C" w:rsidRPr="00C257D0" w:rsidRDefault="005376D8" w:rsidP="005376D8">
            <w:pPr>
              <w:rPr>
                <w:rFonts w:ascii="Arial" w:hAnsi="Arial" w:cs="Arial"/>
                <w:color w:val="0000FF"/>
                <w:sz w:val="20"/>
                <w:szCs w:val="20"/>
              </w:rPr>
            </w:pPr>
            <w:r>
              <w:rPr>
                <w:rFonts w:ascii="Comic Sans MS" w:hAnsi="Comic Sans MS" w:cs="Arial"/>
                <w:color w:val="0000FF"/>
                <w:sz w:val="20"/>
                <w:szCs w:val="20"/>
              </w:rPr>
              <w:t>Children are surrounded by adults who are confident and knowledgeable in emotional and mental well-being.</w:t>
            </w:r>
          </w:p>
        </w:tc>
      </w:tr>
      <w:tr w:rsidR="00A1454C" w:rsidRPr="002954A6" w14:paraId="4901A4FC" w14:textId="77777777" w:rsidTr="14DBAEFB">
        <w:tc>
          <w:tcPr>
            <w:tcW w:w="817" w:type="dxa"/>
            <w:tcMar>
              <w:top w:w="57" w:type="dxa"/>
              <w:bottom w:w="57" w:type="dxa"/>
            </w:tcMar>
          </w:tcPr>
          <w:p w14:paraId="0C978C5D" w14:textId="35E031B4" w:rsidR="00A1454C" w:rsidRPr="002954A6" w:rsidRDefault="00A1454C"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2CF08675" w14:textId="474BA72F" w:rsidR="00A1454C" w:rsidRPr="00F12745" w:rsidRDefault="00A1454C" w:rsidP="00A25B64">
            <w:pPr>
              <w:rPr>
                <w:rFonts w:ascii="Comic Sans MS" w:hAnsi="Comic Sans MS" w:cs="Arial"/>
                <w:color w:val="0000FF"/>
                <w:sz w:val="20"/>
                <w:szCs w:val="20"/>
              </w:rPr>
            </w:pPr>
            <w:r>
              <w:rPr>
                <w:rFonts w:ascii="Comic Sans MS" w:hAnsi="Comic Sans MS" w:cs="Arial"/>
                <w:color w:val="0000FF"/>
                <w:sz w:val="20"/>
                <w:szCs w:val="20"/>
              </w:rPr>
              <w:t xml:space="preserve">Improvement of progress in </w:t>
            </w:r>
            <w:r w:rsidR="009F0B49">
              <w:rPr>
                <w:rFonts w:ascii="Comic Sans MS" w:hAnsi="Comic Sans MS" w:cs="Arial"/>
                <w:color w:val="0000FF"/>
                <w:sz w:val="20"/>
                <w:szCs w:val="20"/>
              </w:rPr>
              <w:t xml:space="preserve">reading and </w:t>
            </w:r>
            <w:r>
              <w:rPr>
                <w:rFonts w:ascii="Comic Sans MS" w:hAnsi="Comic Sans MS" w:cs="Arial"/>
                <w:color w:val="0000FF"/>
                <w:sz w:val="20"/>
                <w:szCs w:val="20"/>
              </w:rPr>
              <w:t>writing at end of each ye</w:t>
            </w:r>
            <w:r w:rsidR="005376D8">
              <w:rPr>
                <w:rFonts w:ascii="Comic Sans MS" w:hAnsi="Comic Sans MS" w:cs="Arial"/>
                <w:color w:val="0000FF"/>
                <w:sz w:val="20"/>
                <w:szCs w:val="20"/>
              </w:rPr>
              <w:t xml:space="preserve">ar, e.g. each teacher understands </w:t>
            </w:r>
            <w:r w:rsidR="00A25B64">
              <w:rPr>
                <w:rFonts w:ascii="Comic Sans MS" w:hAnsi="Comic Sans MS" w:cs="Arial"/>
                <w:color w:val="0000FF"/>
                <w:sz w:val="20"/>
                <w:szCs w:val="20"/>
              </w:rPr>
              <w:t>what makes a good reader and the development of a rich vocabulary.</w:t>
            </w:r>
          </w:p>
        </w:tc>
        <w:tc>
          <w:tcPr>
            <w:tcW w:w="6095" w:type="dxa"/>
          </w:tcPr>
          <w:p w14:paraId="2262F299" w14:textId="54E41F4E" w:rsidR="00A1454C" w:rsidRPr="00F12745" w:rsidRDefault="00A1454C" w:rsidP="00A25B64">
            <w:pPr>
              <w:rPr>
                <w:rFonts w:ascii="Comic Sans MS" w:hAnsi="Comic Sans MS" w:cs="Arial"/>
                <w:color w:val="0000FF"/>
                <w:sz w:val="20"/>
                <w:szCs w:val="20"/>
              </w:rPr>
            </w:pPr>
            <w:r>
              <w:rPr>
                <w:rFonts w:ascii="Comic Sans MS" w:hAnsi="Comic Sans MS" w:cs="Arial"/>
                <w:color w:val="0000FF"/>
                <w:sz w:val="20"/>
                <w:szCs w:val="20"/>
              </w:rPr>
              <w:t xml:space="preserve">PP children make, at least, good progress </w:t>
            </w:r>
            <w:r w:rsidR="00A25B64">
              <w:rPr>
                <w:rFonts w:ascii="Comic Sans MS" w:hAnsi="Comic Sans MS" w:cs="Arial"/>
                <w:color w:val="0000FF"/>
                <w:sz w:val="20"/>
                <w:szCs w:val="20"/>
              </w:rPr>
              <w:t>on the Depth of Learning assessment system.</w:t>
            </w:r>
          </w:p>
        </w:tc>
      </w:tr>
      <w:tr w:rsidR="00A1454C" w:rsidRPr="002954A6" w14:paraId="204CF49E" w14:textId="77777777" w:rsidTr="14DBAEFB">
        <w:trPr>
          <w:trHeight w:val="805"/>
        </w:trPr>
        <w:tc>
          <w:tcPr>
            <w:tcW w:w="817" w:type="dxa"/>
            <w:tcMar>
              <w:top w:w="57" w:type="dxa"/>
              <w:bottom w:w="57" w:type="dxa"/>
            </w:tcMar>
          </w:tcPr>
          <w:p w14:paraId="5F23235F" w14:textId="0E941ECF" w:rsidR="00A1454C" w:rsidRPr="002954A6" w:rsidRDefault="00A1454C"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6210ECD2" w14:textId="02490343" w:rsidR="00A1454C" w:rsidRPr="00686CE8" w:rsidRDefault="00A1454C" w:rsidP="006E6C0F">
            <w:pPr>
              <w:rPr>
                <w:rFonts w:ascii="Comic Sans MS" w:hAnsi="Comic Sans MS" w:cs="Arial"/>
                <w:color w:val="0000FF"/>
                <w:sz w:val="20"/>
                <w:szCs w:val="20"/>
              </w:rPr>
            </w:pPr>
            <w:r>
              <w:rPr>
                <w:rFonts w:ascii="Comic Sans MS" w:hAnsi="Comic Sans MS" w:cs="Arial"/>
                <w:color w:val="0000FF"/>
                <w:sz w:val="20"/>
                <w:szCs w:val="20"/>
              </w:rPr>
              <w:t>Parents are confident and know how to help/support their child</w:t>
            </w:r>
          </w:p>
        </w:tc>
        <w:tc>
          <w:tcPr>
            <w:tcW w:w="6095" w:type="dxa"/>
          </w:tcPr>
          <w:p w14:paraId="3E5A110D" w14:textId="3F1810D2" w:rsidR="00A1454C" w:rsidRPr="00214A6D" w:rsidRDefault="00A25B64" w:rsidP="00A25B64">
            <w:pPr>
              <w:rPr>
                <w:rFonts w:ascii="Comic Sans MS" w:hAnsi="Comic Sans MS" w:cs="Arial"/>
                <w:color w:val="0000FF"/>
                <w:sz w:val="20"/>
                <w:szCs w:val="20"/>
              </w:rPr>
            </w:pPr>
            <w:r>
              <w:rPr>
                <w:rFonts w:ascii="Comic Sans MS" w:hAnsi="Comic Sans MS" w:cs="Arial"/>
                <w:color w:val="0000FF"/>
                <w:sz w:val="20"/>
                <w:szCs w:val="20"/>
              </w:rPr>
              <w:t>Parents of all</w:t>
            </w:r>
            <w:r w:rsidR="00A1454C">
              <w:rPr>
                <w:rFonts w:ascii="Comic Sans MS" w:hAnsi="Comic Sans MS" w:cs="Arial"/>
                <w:color w:val="0000FF"/>
                <w:sz w:val="20"/>
                <w:szCs w:val="20"/>
              </w:rPr>
              <w:t xml:space="preserve"> pupils are aware of </w:t>
            </w:r>
            <w:r>
              <w:rPr>
                <w:rFonts w:ascii="Comic Sans MS" w:hAnsi="Comic Sans MS" w:cs="Arial"/>
                <w:color w:val="0000FF"/>
                <w:sz w:val="20"/>
                <w:szCs w:val="20"/>
              </w:rPr>
              <w:t>learning behaviours and how to support their child if need be.</w:t>
            </w:r>
          </w:p>
        </w:tc>
      </w:tr>
    </w:tbl>
    <w:p w14:paraId="43512385" w14:textId="13592F83" w:rsidR="00CF1B9B" w:rsidRPr="002954A6" w:rsidRDefault="00CF1B9B">
      <w:r w:rsidRPr="002954A6">
        <w:br w:type="page"/>
      </w:r>
    </w:p>
    <w:tbl>
      <w:tblPr>
        <w:tblStyle w:val="TableGrid"/>
        <w:tblW w:w="0" w:type="auto"/>
        <w:tblLook w:val="04A0" w:firstRow="1" w:lastRow="0" w:firstColumn="1" w:lastColumn="0" w:noHBand="0" w:noVBand="1"/>
      </w:tblPr>
      <w:tblGrid>
        <w:gridCol w:w="1972"/>
        <w:gridCol w:w="1285"/>
        <w:gridCol w:w="1235"/>
        <w:gridCol w:w="851"/>
        <w:gridCol w:w="1185"/>
        <w:gridCol w:w="1062"/>
        <w:gridCol w:w="1018"/>
        <w:gridCol w:w="2324"/>
        <w:gridCol w:w="830"/>
        <w:gridCol w:w="922"/>
        <w:gridCol w:w="2442"/>
      </w:tblGrid>
      <w:tr w:rsidR="002954A6" w:rsidRPr="002954A6" w14:paraId="32A9EE08" w14:textId="77777777" w:rsidTr="005A3245">
        <w:tc>
          <w:tcPr>
            <w:tcW w:w="0" w:type="auto"/>
            <w:gridSpan w:val="11"/>
            <w:shd w:val="clear" w:color="auto" w:fill="CFDCE3"/>
            <w:tcMar>
              <w:top w:w="57" w:type="dxa"/>
              <w:bottom w:w="57" w:type="dxa"/>
            </w:tcMar>
          </w:tcPr>
          <w:p w14:paraId="1ACC8228" w14:textId="620E81B7" w:rsidR="006F0B6A" w:rsidRPr="002954A6" w:rsidRDefault="006D447D"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Planned expenditure </w:t>
            </w:r>
          </w:p>
        </w:tc>
      </w:tr>
      <w:tr w:rsidR="002954A6" w:rsidRPr="002954A6" w14:paraId="0A92DD1E" w14:textId="77777777" w:rsidTr="005A3245">
        <w:tc>
          <w:tcPr>
            <w:tcW w:w="0" w:type="auto"/>
            <w:shd w:val="clear" w:color="auto" w:fill="auto"/>
            <w:tcMar>
              <w:top w:w="57" w:type="dxa"/>
              <w:bottom w:w="57" w:type="dxa"/>
            </w:tcMar>
          </w:tcPr>
          <w:p w14:paraId="3C1D76E8" w14:textId="77777777" w:rsidR="00A60ECF" w:rsidRPr="002954A6" w:rsidRDefault="00A60ECF" w:rsidP="00A60ECF">
            <w:pPr>
              <w:pStyle w:val="ListParagraph"/>
              <w:ind w:left="0"/>
              <w:rPr>
                <w:rFonts w:ascii="Arial" w:hAnsi="Arial" w:cs="Arial"/>
                <w:b/>
              </w:rPr>
            </w:pPr>
            <w:r w:rsidRPr="002954A6">
              <w:rPr>
                <w:rFonts w:ascii="Arial" w:hAnsi="Arial" w:cs="Arial"/>
                <w:b/>
              </w:rPr>
              <w:t>Academic year</w:t>
            </w:r>
          </w:p>
        </w:tc>
        <w:tc>
          <w:tcPr>
            <w:tcW w:w="0" w:type="auto"/>
            <w:gridSpan w:val="10"/>
            <w:shd w:val="clear" w:color="auto" w:fill="auto"/>
          </w:tcPr>
          <w:p w14:paraId="51677F7E" w14:textId="33FEEBED" w:rsidR="00A60ECF" w:rsidRPr="00E171BB" w:rsidRDefault="00E171BB" w:rsidP="00E171BB">
            <w:pPr>
              <w:rPr>
                <w:rFonts w:ascii="Arial" w:hAnsi="Arial" w:cs="Arial"/>
                <w:b/>
              </w:rPr>
            </w:pPr>
            <w:r w:rsidRPr="00E171BB">
              <w:t>2019/20</w:t>
            </w:r>
          </w:p>
        </w:tc>
      </w:tr>
      <w:tr w:rsidR="002954A6" w:rsidRPr="002954A6" w14:paraId="1C21F955" w14:textId="77777777" w:rsidTr="005A3245">
        <w:tc>
          <w:tcPr>
            <w:tcW w:w="0" w:type="auto"/>
            <w:gridSpan w:val="11"/>
            <w:shd w:val="clear" w:color="auto" w:fill="CFDCE3"/>
            <w:tcMar>
              <w:top w:w="57" w:type="dxa"/>
              <w:bottom w:w="57" w:type="dxa"/>
            </w:tcMar>
          </w:tcPr>
          <w:p w14:paraId="3F39814B" w14:textId="3D275F24" w:rsidR="00765EFB" w:rsidRPr="00E171BB" w:rsidRDefault="00765EFB" w:rsidP="00267F85">
            <w:pPr>
              <w:rPr>
                <w:rFonts w:ascii="Arial" w:hAnsi="Arial" w:cs="Arial"/>
              </w:rPr>
            </w:pPr>
            <w:r w:rsidRPr="00E171BB">
              <w:rPr>
                <w:rFonts w:ascii="Arial" w:hAnsi="Arial" w:cs="Arial"/>
              </w:rPr>
              <w:t>The three heading</w:t>
            </w:r>
            <w:r w:rsidR="004E5349" w:rsidRPr="00E171BB">
              <w:rPr>
                <w:rFonts w:ascii="Arial" w:hAnsi="Arial" w:cs="Arial"/>
              </w:rPr>
              <w:t>s</w:t>
            </w:r>
            <w:r w:rsidRPr="00E171BB">
              <w:rPr>
                <w:rFonts w:ascii="Arial" w:hAnsi="Arial" w:cs="Arial"/>
              </w:rPr>
              <w:t xml:space="preserve"> below enable schools to demonstrate how they are using the </w:t>
            </w:r>
            <w:r w:rsidR="00267F85" w:rsidRPr="00E171BB">
              <w:rPr>
                <w:rFonts w:ascii="Arial" w:hAnsi="Arial" w:cs="Arial"/>
              </w:rPr>
              <w:t>p</w:t>
            </w:r>
            <w:r w:rsidRPr="00E171BB">
              <w:rPr>
                <w:rFonts w:ascii="Arial" w:hAnsi="Arial" w:cs="Arial"/>
              </w:rPr>
              <w:t xml:space="preserve">upil </w:t>
            </w:r>
            <w:r w:rsidR="00267F85" w:rsidRPr="00E171BB">
              <w:rPr>
                <w:rFonts w:ascii="Arial" w:hAnsi="Arial" w:cs="Arial"/>
              </w:rPr>
              <w:t>p</w:t>
            </w:r>
            <w:r w:rsidRPr="00E171BB">
              <w:rPr>
                <w:rFonts w:ascii="Arial" w:hAnsi="Arial" w:cs="Arial"/>
              </w:rPr>
              <w:t>remium to improve classroom pedagogy, provide targeted support and support whole school strategies</w:t>
            </w:r>
            <w:r w:rsidR="00827203" w:rsidRPr="00E171BB">
              <w:rPr>
                <w:rFonts w:ascii="Arial" w:hAnsi="Arial" w:cs="Arial"/>
              </w:rPr>
              <w:t xml:space="preserve">. </w:t>
            </w:r>
          </w:p>
        </w:tc>
      </w:tr>
      <w:tr w:rsidR="002954A6" w:rsidRPr="002954A6" w14:paraId="2F5C647F" w14:textId="77777777" w:rsidTr="005A3245">
        <w:tc>
          <w:tcPr>
            <w:tcW w:w="0" w:type="auto"/>
            <w:gridSpan w:val="11"/>
            <w:shd w:val="clear" w:color="auto" w:fill="FFFFFF" w:themeFill="background1"/>
            <w:tcMar>
              <w:top w:w="57" w:type="dxa"/>
              <w:bottom w:w="57" w:type="dxa"/>
            </w:tcMar>
          </w:tcPr>
          <w:p w14:paraId="5E66F89C" w14:textId="77777777" w:rsidR="006D447D" w:rsidRPr="002954A6" w:rsidRDefault="004E5349" w:rsidP="006F2883">
            <w:pPr>
              <w:pStyle w:val="ListParagraph"/>
              <w:numPr>
                <w:ilvl w:val="0"/>
                <w:numId w:val="14"/>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w:t>
            </w:r>
            <w:r w:rsidR="006F2883" w:rsidRPr="002954A6">
              <w:rPr>
                <w:rFonts w:ascii="Arial" w:hAnsi="Arial" w:cs="Arial"/>
                <w:b/>
              </w:rPr>
              <w:t>for</w:t>
            </w:r>
            <w:r w:rsidR="00B369C7" w:rsidRPr="002954A6">
              <w:rPr>
                <w:rFonts w:ascii="Arial" w:hAnsi="Arial" w:cs="Arial"/>
                <w:b/>
              </w:rPr>
              <w:t xml:space="preserve"> all</w:t>
            </w:r>
          </w:p>
        </w:tc>
      </w:tr>
      <w:tr w:rsidR="002954A6" w:rsidRPr="002954A6" w14:paraId="552B8829" w14:textId="77777777" w:rsidTr="005A3245">
        <w:trPr>
          <w:trHeight w:val="289"/>
        </w:trPr>
        <w:tc>
          <w:tcPr>
            <w:tcW w:w="0" w:type="auto"/>
            <w:tcMar>
              <w:top w:w="57" w:type="dxa"/>
              <w:bottom w:w="57" w:type="dxa"/>
            </w:tcMar>
          </w:tcPr>
          <w:p w14:paraId="06881E3A" w14:textId="77777777" w:rsidR="00766387" w:rsidRPr="002954A6" w:rsidRDefault="00766387">
            <w:pPr>
              <w:rPr>
                <w:rFonts w:ascii="Arial" w:hAnsi="Arial" w:cs="Arial"/>
                <w:b/>
              </w:rPr>
            </w:pPr>
            <w:r w:rsidRPr="002954A6">
              <w:rPr>
                <w:rFonts w:ascii="Arial" w:hAnsi="Arial" w:cs="Arial"/>
                <w:b/>
              </w:rPr>
              <w:t>Desired outcome</w:t>
            </w:r>
          </w:p>
        </w:tc>
        <w:tc>
          <w:tcPr>
            <w:tcW w:w="0" w:type="auto"/>
            <w:gridSpan w:val="2"/>
            <w:tcMar>
              <w:top w:w="57" w:type="dxa"/>
              <w:bottom w:w="57" w:type="dxa"/>
            </w:tcMar>
          </w:tcPr>
          <w:p w14:paraId="2EFC527D" w14:textId="77777777" w:rsidR="00766387" w:rsidRPr="002954A6" w:rsidRDefault="00766387" w:rsidP="006F0B6A">
            <w:pPr>
              <w:rPr>
                <w:rFonts w:ascii="Arial" w:hAnsi="Arial" w:cs="Arial"/>
                <w:b/>
              </w:rPr>
            </w:pPr>
            <w:r w:rsidRPr="002954A6">
              <w:rPr>
                <w:rFonts w:ascii="Arial" w:hAnsi="Arial" w:cs="Arial"/>
                <w:b/>
              </w:rPr>
              <w:t>Chosen action</w:t>
            </w:r>
            <w:r w:rsidR="00267F85">
              <w:rPr>
                <w:rFonts w:ascii="Arial" w:hAnsi="Arial" w:cs="Arial"/>
                <w:b/>
              </w:rPr>
              <w:t xml:space="preserve"> </w:t>
            </w:r>
            <w:r w:rsidRPr="002954A6">
              <w:rPr>
                <w:rFonts w:ascii="Arial" w:hAnsi="Arial" w:cs="Arial"/>
                <w:b/>
              </w:rPr>
              <w:t>/</w:t>
            </w:r>
            <w:r w:rsidR="00267F85">
              <w:rPr>
                <w:rFonts w:ascii="Arial" w:hAnsi="Arial" w:cs="Arial"/>
                <w:b/>
              </w:rPr>
              <w:t xml:space="preserve"> </w:t>
            </w:r>
            <w:r w:rsidRPr="002954A6">
              <w:rPr>
                <w:rFonts w:ascii="Arial" w:hAnsi="Arial" w:cs="Arial"/>
                <w:b/>
              </w:rPr>
              <w:t>approach</w:t>
            </w:r>
          </w:p>
        </w:tc>
        <w:tc>
          <w:tcPr>
            <w:tcW w:w="0" w:type="auto"/>
            <w:gridSpan w:val="4"/>
            <w:shd w:val="clear" w:color="auto" w:fill="auto"/>
            <w:tcMar>
              <w:top w:w="57" w:type="dxa"/>
              <w:bottom w:w="57" w:type="dxa"/>
            </w:tcMar>
          </w:tcPr>
          <w:p w14:paraId="20F560D3" w14:textId="77777777" w:rsidR="00766387" w:rsidRPr="002954A6" w:rsidRDefault="00B44A21" w:rsidP="000A25FC">
            <w:pPr>
              <w:rPr>
                <w:rFonts w:ascii="Arial" w:hAnsi="Arial" w:cs="Arial"/>
                <w:b/>
              </w:rPr>
            </w:pPr>
            <w:r>
              <w:rPr>
                <w:rFonts w:ascii="Arial" w:hAnsi="Arial" w:cs="Arial"/>
                <w:b/>
              </w:rPr>
              <w:t>What is the evidence and</w:t>
            </w:r>
            <w:r w:rsidR="00766387" w:rsidRPr="002954A6">
              <w:rPr>
                <w:rFonts w:ascii="Arial" w:hAnsi="Arial" w:cs="Arial"/>
                <w:b/>
              </w:rPr>
              <w:t xml:space="preserve"> rationale for this choice?</w:t>
            </w:r>
          </w:p>
        </w:tc>
        <w:tc>
          <w:tcPr>
            <w:tcW w:w="0" w:type="auto"/>
            <w:shd w:val="clear" w:color="auto" w:fill="auto"/>
            <w:tcMar>
              <w:top w:w="57" w:type="dxa"/>
              <w:bottom w:w="57" w:type="dxa"/>
            </w:tcMar>
          </w:tcPr>
          <w:p w14:paraId="00904936" w14:textId="77777777" w:rsidR="00766387" w:rsidRPr="002954A6" w:rsidRDefault="00766387" w:rsidP="00B01C9A">
            <w:pPr>
              <w:rPr>
                <w:rFonts w:ascii="Arial" w:hAnsi="Arial" w:cs="Arial"/>
                <w:b/>
              </w:rPr>
            </w:pPr>
            <w:r w:rsidRPr="002954A6">
              <w:rPr>
                <w:rFonts w:ascii="Arial" w:hAnsi="Arial" w:cs="Arial"/>
                <w:b/>
              </w:rPr>
              <w:t>How will you ensure it is implemented well?</w:t>
            </w:r>
          </w:p>
        </w:tc>
        <w:tc>
          <w:tcPr>
            <w:tcW w:w="0" w:type="auto"/>
            <w:gridSpan w:val="2"/>
            <w:shd w:val="clear" w:color="auto" w:fill="auto"/>
          </w:tcPr>
          <w:p w14:paraId="3A5545D4" w14:textId="77777777" w:rsidR="00766387" w:rsidRPr="002954A6" w:rsidRDefault="00766387" w:rsidP="00B01C9A">
            <w:pPr>
              <w:rPr>
                <w:rFonts w:ascii="Arial" w:hAnsi="Arial" w:cs="Arial"/>
                <w:b/>
              </w:rPr>
            </w:pPr>
            <w:r w:rsidRPr="002954A6">
              <w:rPr>
                <w:rFonts w:ascii="Arial" w:hAnsi="Arial" w:cs="Arial"/>
                <w:b/>
              </w:rPr>
              <w:t>Staff lead</w:t>
            </w:r>
          </w:p>
        </w:tc>
        <w:tc>
          <w:tcPr>
            <w:tcW w:w="0" w:type="auto"/>
          </w:tcPr>
          <w:p w14:paraId="7464AC1B" w14:textId="77777777" w:rsidR="00766387" w:rsidRPr="002954A6" w:rsidRDefault="00240F98" w:rsidP="00240F98">
            <w:pPr>
              <w:rPr>
                <w:rFonts w:ascii="Arial" w:hAnsi="Arial" w:cs="Arial"/>
                <w:b/>
              </w:rPr>
            </w:pPr>
            <w:r w:rsidRPr="00262114">
              <w:rPr>
                <w:rFonts w:ascii="Arial" w:hAnsi="Arial" w:cs="Arial"/>
                <w:b/>
              </w:rPr>
              <w:t>When will you review implementation?</w:t>
            </w:r>
          </w:p>
        </w:tc>
      </w:tr>
      <w:tr w:rsidR="002954A6" w:rsidRPr="002954A6" w14:paraId="286DE909" w14:textId="77777777" w:rsidTr="005A3245">
        <w:tc>
          <w:tcPr>
            <w:tcW w:w="0" w:type="auto"/>
            <w:tcMar>
              <w:top w:w="57" w:type="dxa"/>
              <w:bottom w:w="57" w:type="dxa"/>
            </w:tcMar>
          </w:tcPr>
          <w:p w14:paraId="47C25297" w14:textId="4A0D8762" w:rsidR="007F271A" w:rsidRPr="005A3245" w:rsidRDefault="00DE7C2D" w:rsidP="007F271A">
            <w:pPr>
              <w:rPr>
                <w:rFonts w:ascii="Comic Sans MS" w:hAnsi="Comic Sans MS" w:cs="Arial"/>
                <w:sz w:val="18"/>
                <w:szCs w:val="18"/>
              </w:rPr>
            </w:pPr>
            <w:r w:rsidRPr="005A3245">
              <w:rPr>
                <w:rFonts w:ascii="Comic Sans MS" w:hAnsi="Comic Sans MS" w:cs="Arial"/>
                <w:color w:val="0000FF"/>
                <w:sz w:val="18"/>
                <w:szCs w:val="18"/>
              </w:rPr>
              <w:t>Improving learning behaviours (PP and non-PP)</w:t>
            </w:r>
            <w:r w:rsidR="00672407" w:rsidRPr="005A3245">
              <w:rPr>
                <w:rFonts w:ascii="Comic Sans MS" w:hAnsi="Comic Sans MS" w:cs="Arial"/>
                <w:color w:val="0000FF"/>
                <w:sz w:val="18"/>
                <w:szCs w:val="18"/>
              </w:rPr>
              <w:t xml:space="preserve"> ongoing</w:t>
            </w:r>
          </w:p>
          <w:p w14:paraId="0705A418" w14:textId="77777777" w:rsidR="00125340" w:rsidRPr="005A3245" w:rsidRDefault="00125340">
            <w:pPr>
              <w:rPr>
                <w:rFonts w:ascii="Comic Sans MS" w:hAnsi="Comic Sans MS" w:cs="Arial"/>
                <w:b/>
                <w:sz w:val="18"/>
                <w:szCs w:val="18"/>
              </w:rPr>
            </w:pPr>
          </w:p>
        </w:tc>
        <w:tc>
          <w:tcPr>
            <w:tcW w:w="0" w:type="auto"/>
            <w:gridSpan w:val="2"/>
            <w:tcMar>
              <w:top w:w="57" w:type="dxa"/>
              <w:bottom w:w="57" w:type="dxa"/>
            </w:tcMar>
          </w:tcPr>
          <w:p w14:paraId="47B38AFA" w14:textId="39E564AF" w:rsidR="007B4445" w:rsidRPr="005A3245" w:rsidRDefault="00DE7C2D" w:rsidP="003B7860">
            <w:pPr>
              <w:rPr>
                <w:rFonts w:ascii="Comic Sans MS" w:hAnsi="Comic Sans MS" w:cs="Arial"/>
                <w:sz w:val="18"/>
                <w:szCs w:val="18"/>
              </w:rPr>
            </w:pPr>
            <w:r w:rsidRPr="005A3245">
              <w:rPr>
                <w:rFonts w:ascii="Comic Sans MS" w:hAnsi="Comic Sans MS" w:cs="Arial"/>
                <w:color w:val="0000FF"/>
                <w:sz w:val="18"/>
                <w:szCs w:val="18"/>
              </w:rPr>
              <w:t>Pastoral support officer employed to observe PP and vulnerable pupils’ learning behaviour in the classroom, using Chris Quigley’s ‘Secrets of Success’</w:t>
            </w:r>
            <w:r w:rsidR="005C5D9C" w:rsidRPr="005A3245">
              <w:rPr>
                <w:rFonts w:ascii="Comic Sans MS" w:hAnsi="Comic Sans MS" w:cs="Arial"/>
                <w:color w:val="0000FF"/>
                <w:sz w:val="18"/>
                <w:szCs w:val="18"/>
              </w:rPr>
              <w:t xml:space="preserve"> and metacognition training,</w:t>
            </w:r>
            <w:r w:rsidR="003B7860" w:rsidRPr="005A3245">
              <w:rPr>
                <w:rFonts w:ascii="Comic Sans MS" w:hAnsi="Comic Sans MS" w:cs="Arial"/>
                <w:color w:val="0000FF"/>
                <w:sz w:val="18"/>
                <w:szCs w:val="18"/>
              </w:rPr>
              <w:t xml:space="preserve"> to help children to reflect on their learnt strategies</w:t>
            </w:r>
            <w:r w:rsidRPr="005A3245">
              <w:rPr>
                <w:rFonts w:ascii="Comic Sans MS" w:hAnsi="Comic Sans MS" w:cs="Arial"/>
                <w:color w:val="0000FF"/>
                <w:sz w:val="18"/>
                <w:szCs w:val="18"/>
              </w:rPr>
              <w:t xml:space="preserve"> </w:t>
            </w:r>
            <w:r w:rsidR="003B7860" w:rsidRPr="005A3245">
              <w:rPr>
                <w:rFonts w:ascii="Comic Sans MS" w:hAnsi="Comic Sans MS" w:cs="Arial"/>
                <w:color w:val="0000FF"/>
                <w:sz w:val="18"/>
                <w:szCs w:val="18"/>
              </w:rPr>
              <w:t>and create</w:t>
            </w:r>
            <w:r w:rsidRPr="005A3245">
              <w:rPr>
                <w:rFonts w:ascii="Comic Sans MS" w:hAnsi="Comic Sans MS" w:cs="Arial"/>
                <w:color w:val="0000FF"/>
                <w:sz w:val="18"/>
                <w:szCs w:val="18"/>
              </w:rPr>
              <w:t xml:space="preserve"> solutions</w:t>
            </w:r>
            <w:r w:rsidR="003B7860" w:rsidRPr="005A3245">
              <w:rPr>
                <w:rFonts w:ascii="Comic Sans MS" w:hAnsi="Comic Sans MS" w:cs="Arial"/>
                <w:color w:val="0000FF"/>
                <w:sz w:val="18"/>
                <w:szCs w:val="18"/>
              </w:rPr>
              <w:t xml:space="preserve"> for good learning behaviours</w:t>
            </w:r>
            <w:r w:rsidRPr="005A3245">
              <w:rPr>
                <w:rFonts w:ascii="Comic Sans MS" w:hAnsi="Comic Sans MS" w:cs="Arial"/>
                <w:color w:val="0000FF"/>
                <w:sz w:val="18"/>
                <w:szCs w:val="18"/>
              </w:rPr>
              <w:t>.</w:t>
            </w:r>
          </w:p>
        </w:tc>
        <w:tc>
          <w:tcPr>
            <w:tcW w:w="0" w:type="auto"/>
            <w:gridSpan w:val="4"/>
            <w:shd w:val="clear" w:color="auto" w:fill="auto"/>
            <w:tcMar>
              <w:top w:w="57" w:type="dxa"/>
              <w:bottom w:w="57" w:type="dxa"/>
            </w:tcMar>
          </w:tcPr>
          <w:p w14:paraId="0FAA8983" w14:textId="2152B87C" w:rsidR="004904DE" w:rsidRPr="005A3245" w:rsidRDefault="009768A8" w:rsidP="004904DE">
            <w:pPr>
              <w:rPr>
                <w:rFonts w:ascii="Comic Sans MS" w:hAnsi="Comic Sans MS" w:cs="Arial"/>
                <w:color w:val="0000FF"/>
                <w:sz w:val="18"/>
                <w:szCs w:val="18"/>
              </w:rPr>
            </w:pPr>
            <w:r w:rsidRPr="005A3245">
              <w:rPr>
                <w:rFonts w:ascii="Comic Sans MS" w:hAnsi="Comic Sans MS" w:cs="Arial"/>
                <w:color w:val="0000FF"/>
                <w:sz w:val="18"/>
                <w:szCs w:val="18"/>
              </w:rPr>
              <w:t>Learning beh</w:t>
            </w:r>
            <w:r w:rsidR="004904DE" w:rsidRPr="005A3245">
              <w:rPr>
                <w:rFonts w:ascii="Comic Sans MS" w:hAnsi="Comic Sans MS" w:cs="Arial"/>
                <w:color w:val="0000FF"/>
                <w:sz w:val="18"/>
                <w:szCs w:val="18"/>
              </w:rPr>
              <w:t>aviours are observed in the classroom whilst children are learning</w:t>
            </w:r>
            <w:r w:rsidRPr="005A3245">
              <w:rPr>
                <w:rFonts w:ascii="Comic Sans MS" w:hAnsi="Comic Sans MS" w:cs="Arial"/>
                <w:color w:val="0000FF"/>
                <w:sz w:val="18"/>
                <w:szCs w:val="18"/>
              </w:rPr>
              <w:t xml:space="preserve">. </w:t>
            </w:r>
            <w:r w:rsidR="004904DE" w:rsidRPr="005A3245">
              <w:rPr>
                <w:rFonts w:ascii="Comic Sans MS" w:hAnsi="Comic Sans MS" w:cs="Arial"/>
                <w:color w:val="0000FF"/>
                <w:sz w:val="18"/>
                <w:szCs w:val="18"/>
              </w:rPr>
              <w:t>Children are coached in</w:t>
            </w:r>
            <w:r w:rsidR="001C302E" w:rsidRPr="005A3245">
              <w:rPr>
                <w:rFonts w:ascii="Comic Sans MS" w:hAnsi="Comic Sans MS" w:cs="Arial"/>
                <w:color w:val="0000FF"/>
                <w:sz w:val="18"/>
                <w:szCs w:val="18"/>
              </w:rPr>
              <w:t xml:space="preserve"> demonstrating</w:t>
            </w:r>
            <w:r w:rsidR="004904DE" w:rsidRPr="005A3245">
              <w:rPr>
                <w:rFonts w:ascii="Comic Sans MS" w:hAnsi="Comic Sans MS" w:cs="Arial"/>
                <w:color w:val="0000FF"/>
                <w:sz w:val="18"/>
                <w:szCs w:val="18"/>
              </w:rPr>
              <w:t xml:space="preserve"> good learning behaviours, improving their progress and life learning skills, e.g. for high school.</w:t>
            </w:r>
          </w:p>
          <w:p w14:paraId="4DE774FB" w14:textId="49A0D76C" w:rsidR="00125340" w:rsidRPr="005A3245" w:rsidRDefault="004904DE" w:rsidP="004904DE">
            <w:pPr>
              <w:rPr>
                <w:rFonts w:ascii="Comic Sans MS" w:hAnsi="Comic Sans MS" w:cs="Arial"/>
                <w:sz w:val="18"/>
                <w:szCs w:val="18"/>
              </w:rPr>
            </w:pPr>
            <w:r w:rsidRPr="005A3245">
              <w:rPr>
                <w:rFonts w:ascii="Comic Sans MS" w:hAnsi="Comic Sans MS" w:cs="Arial"/>
                <w:color w:val="0000FF"/>
                <w:sz w:val="18"/>
                <w:szCs w:val="18"/>
              </w:rPr>
              <w:t>Feedback for teachers is valuable cpd</w:t>
            </w:r>
            <w:r w:rsidR="00947B54" w:rsidRPr="005A3245">
              <w:rPr>
                <w:rFonts w:ascii="Comic Sans MS" w:hAnsi="Comic Sans MS" w:cs="Arial"/>
                <w:color w:val="0000FF"/>
                <w:sz w:val="18"/>
                <w:szCs w:val="18"/>
              </w:rPr>
              <w:t xml:space="preserve"> and focuses in on what particular pupils need to</w:t>
            </w:r>
            <w:r w:rsidR="005C5D9C" w:rsidRPr="005A3245">
              <w:rPr>
                <w:rFonts w:ascii="Comic Sans MS" w:hAnsi="Comic Sans MS" w:cs="Arial"/>
                <w:color w:val="0000FF"/>
                <w:sz w:val="18"/>
                <w:szCs w:val="18"/>
              </w:rPr>
              <w:t xml:space="preserve"> do, to</w:t>
            </w:r>
            <w:r w:rsidR="00947B54" w:rsidRPr="005A3245">
              <w:rPr>
                <w:rFonts w:ascii="Comic Sans MS" w:hAnsi="Comic Sans MS" w:cs="Arial"/>
                <w:color w:val="0000FF"/>
                <w:sz w:val="18"/>
                <w:szCs w:val="18"/>
              </w:rPr>
              <w:t xml:space="preserve"> achieve well academically</w:t>
            </w:r>
            <w:r w:rsidRPr="005A3245">
              <w:rPr>
                <w:rFonts w:ascii="Comic Sans MS" w:hAnsi="Comic Sans MS" w:cs="Arial"/>
                <w:color w:val="0000FF"/>
                <w:sz w:val="18"/>
                <w:szCs w:val="18"/>
              </w:rPr>
              <w:t>. Lessons run more smoothly as</w:t>
            </w:r>
            <w:r w:rsidR="00214A6D" w:rsidRPr="005A3245">
              <w:rPr>
                <w:rFonts w:ascii="Comic Sans MS" w:hAnsi="Comic Sans MS" w:cs="Arial"/>
                <w:color w:val="0000FF"/>
                <w:sz w:val="18"/>
                <w:szCs w:val="18"/>
              </w:rPr>
              <w:t xml:space="preserve"> low level disruption is minimis</w:t>
            </w:r>
            <w:r w:rsidRPr="005A3245">
              <w:rPr>
                <w:rFonts w:ascii="Comic Sans MS" w:hAnsi="Comic Sans MS" w:cs="Arial"/>
                <w:color w:val="0000FF"/>
                <w:sz w:val="18"/>
                <w:szCs w:val="18"/>
              </w:rPr>
              <w:t>ed because children’s participation and active attention span is improved.</w:t>
            </w:r>
          </w:p>
        </w:tc>
        <w:tc>
          <w:tcPr>
            <w:tcW w:w="0" w:type="auto"/>
            <w:shd w:val="clear" w:color="auto" w:fill="auto"/>
            <w:tcMar>
              <w:top w:w="57" w:type="dxa"/>
              <w:bottom w:w="57" w:type="dxa"/>
            </w:tcMar>
          </w:tcPr>
          <w:p w14:paraId="3EBF07EB" w14:textId="4C062B91" w:rsidR="007B4445" w:rsidRPr="005A3245" w:rsidRDefault="005C5D9C" w:rsidP="00B01C9A">
            <w:pPr>
              <w:rPr>
                <w:rFonts w:ascii="Comic Sans MS" w:hAnsi="Comic Sans MS" w:cs="Arial"/>
                <w:color w:val="0000FF"/>
                <w:sz w:val="18"/>
                <w:szCs w:val="18"/>
              </w:rPr>
            </w:pPr>
            <w:r w:rsidRPr="005A3245">
              <w:rPr>
                <w:rFonts w:ascii="Comic Sans MS" w:hAnsi="Comic Sans MS" w:cs="Arial"/>
                <w:color w:val="0000FF"/>
                <w:sz w:val="18"/>
                <w:szCs w:val="18"/>
              </w:rPr>
              <w:t>Fortnightly</w:t>
            </w:r>
            <w:r w:rsidR="001F6A51" w:rsidRPr="005A3245">
              <w:rPr>
                <w:rFonts w:ascii="Comic Sans MS" w:hAnsi="Comic Sans MS" w:cs="Arial"/>
                <w:color w:val="0000FF"/>
                <w:sz w:val="18"/>
                <w:szCs w:val="18"/>
              </w:rPr>
              <w:t xml:space="preserve"> meetings between pa</w:t>
            </w:r>
            <w:r w:rsidRPr="005A3245">
              <w:rPr>
                <w:rFonts w:ascii="Comic Sans MS" w:hAnsi="Comic Sans MS" w:cs="Arial"/>
                <w:color w:val="0000FF"/>
                <w:sz w:val="18"/>
                <w:szCs w:val="18"/>
              </w:rPr>
              <w:t>storal support officer and Assistant Headteacher</w:t>
            </w:r>
            <w:r w:rsidR="001F6A51" w:rsidRPr="005A3245">
              <w:rPr>
                <w:rFonts w:ascii="Comic Sans MS" w:hAnsi="Comic Sans MS" w:cs="Arial"/>
                <w:color w:val="0000FF"/>
                <w:sz w:val="18"/>
                <w:szCs w:val="18"/>
              </w:rPr>
              <w:t xml:space="preserve">, </w:t>
            </w:r>
          </w:p>
          <w:p w14:paraId="23C22967" w14:textId="25B19C47" w:rsidR="005C5D9C" w:rsidRPr="005A3245" w:rsidRDefault="005C5D9C" w:rsidP="00B01C9A">
            <w:pPr>
              <w:rPr>
                <w:rFonts w:ascii="Comic Sans MS" w:hAnsi="Comic Sans MS" w:cs="Arial"/>
                <w:color w:val="0000FF"/>
                <w:sz w:val="18"/>
                <w:szCs w:val="18"/>
              </w:rPr>
            </w:pPr>
            <w:r w:rsidRPr="005A3245">
              <w:rPr>
                <w:rFonts w:ascii="Comic Sans MS" w:hAnsi="Comic Sans MS" w:cs="Arial"/>
                <w:color w:val="0000FF"/>
                <w:sz w:val="18"/>
                <w:szCs w:val="18"/>
              </w:rPr>
              <w:t>Clear, concise record of support and interaction, accessible to Headteacher, Assistant Headteacher and Pastoral Support Officer which forms the basis of meetings and reflection.</w:t>
            </w:r>
          </w:p>
          <w:p w14:paraId="203F8213" w14:textId="76603272" w:rsidR="00214A6D" w:rsidRPr="005A3245" w:rsidRDefault="00D16028" w:rsidP="00214A6D">
            <w:pPr>
              <w:rPr>
                <w:rFonts w:ascii="Comic Sans MS" w:hAnsi="Comic Sans MS" w:cs="Arial"/>
                <w:color w:val="0000FF"/>
                <w:sz w:val="18"/>
                <w:szCs w:val="18"/>
              </w:rPr>
            </w:pPr>
            <w:r w:rsidRPr="005A3245">
              <w:rPr>
                <w:rFonts w:ascii="Comic Sans MS" w:hAnsi="Comic Sans MS" w:cs="Arial"/>
                <w:color w:val="0000FF"/>
                <w:sz w:val="18"/>
                <w:szCs w:val="18"/>
              </w:rPr>
              <w:t xml:space="preserve">Introduction of Compass Buzz </w:t>
            </w:r>
            <w:r w:rsidR="00066C7C" w:rsidRPr="005A3245">
              <w:rPr>
                <w:rFonts w:ascii="Comic Sans MS" w:hAnsi="Comic Sans MS" w:cs="Arial"/>
                <w:color w:val="0000FF"/>
                <w:sz w:val="18"/>
                <w:szCs w:val="18"/>
              </w:rPr>
              <w:t xml:space="preserve">Resilience Framework </w:t>
            </w:r>
            <w:r w:rsidRPr="005A3245">
              <w:rPr>
                <w:rFonts w:ascii="Comic Sans MS" w:hAnsi="Comic Sans MS" w:cs="Arial"/>
                <w:color w:val="0000FF"/>
                <w:sz w:val="18"/>
                <w:szCs w:val="18"/>
              </w:rPr>
              <w:t xml:space="preserve">to provide clear and useful targets for children. </w:t>
            </w:r>
            <w:r w:rsidR="00214A6D" w:rsidRPr="005A3245">
              <w:rPr>
                <w:rFonts w:ascii="Comic Sans MS" w:hAnsi="Comic Sans MS" w:cs="Arial"/>
                <w:color w:val="0000FF"/>
                <w:sz w:val="18"/>
                <w:szCs w:val="18"/>
              </w:rPr>
              <w:t>Staff training – Metacognition</w:t>
            </w:r>
            <w:r w:rsidR="005C5D9C" w:rsidRPr="005A3245">
              <w:rPr>
                <w:rFonts w:ascii="Comic Sans MS" w:hAnsi="Comic Sans MS" w:cs="Arial"/>
                <w:color w:val="0000FF"/>
                <w:sz w:val="18"/>
                <w:szCs w:val="18"/>
              </w:rPr>
              <w:t xml:space="preserve"> cont. </w:t>
            </w:r>
          </w:p>
          <w:p w14:paraId="62926367" w14:textId="63FF03C4" w:rsidR="00214A6D" w:rsidRPr="005A3245" w:rsidRDefault="00214A6D" w:rsidP="00214A6D">
            <w:pPr>
              <w:rPr>
                <w:rFonts w:ascii="Comic Sans MS" w:hAnsi="Comic Sans MS" w:cs="Arial"/>
                <w:color w:val="0000FF"/>
                <w:sz w:val="18"/>
                <w:szCs w:val="18"/>
              </w:rPr>
            </w:pPr>
            <w:r w:rsidRPr="005A3245">
              <w:rPr>
                <w:rFonts w:ascii="Comic Sans MS" w:hAnsi="Comic Sans MS" w:cs="Arial"/>
                <w:color w:val="0000FF"/>
                <w:sz w:val="18"/>
                <w:szCs w:val="18"/>
              </w:rPr>
              <w:t xml:space="preserve">Staff training – </w:t>
            </w:r>
            <w:r w:rsidR="005C5D9C" w:rsidRPr="005A3245">
              <w:rPr>
                <w:rFonts w:ascii="Comic Sans MS" w:hAnsi="Comic Sans MS" w:cs="Arial"/>
                <w:color w:val="0000FF"/>
                <w:sz w:val="18"/>
                <w:szCs w:val="18"/>
              </w:rPr>
              <w:t>Mental Health</w:t>
            </w:r>
            <w:r w:rsidR="00D16028" w:rsidRPr="005A3245">
              <w:rPr>
                <w:rFonts w:ascii="Comic Sans MS" w:hAnsi="Comic Sans MS" w:cs="Arial"/>
                <w:color w:val="0000FF"/>
                <w:sz w:val="18"/>
                <w:szCs w:val="18"/>
              </w:rPr>
              <w:t xml:space="preserve"> Compass Buzz</w:t>
            </w:r>
          </w:p>
          <w:p w14:paraId="2884FE1C" w14:textId="49405BCE" w:rsidR="007B0554" w:rsidRPr="005A3245" w:rsidRDefault="007B0554" w:rsidP="00214A6D">
            <w:pPr>
              <w:rPr>
                <w:rFonts w:ascii="Comic Sans MS" w:hAnsi="Comic Sans MS" w:cs="Arial"/>
                <w:color w:val="0000FF"/>
                <w:sz w:val="18"/>
                <w:szCs w:val="18"/>
              </w:rPr>
            </w:pPr>
          </w:p>
        </w:tc>
        <w:tc>
          <w:tcPr>
            <w:tcW w:w="0" w:type="auto"/>
            <w:gridSpan w:val="2"/>
            <w:shd w:val="clear" w:color="auto" w:fill="auto"/>
          </w:tcPr>
          <w:p w14:paraId="229618EB" w14:textId="734021EE" w:rsidR="00125340" w:rsidRPr="005A3245" w:rsidRDefault="001F6A51" w:rsidP="00B01C9A">
            <w:pPr>
              <w:rPr>
                <w:rFonts w:ascii="Comic Sans MS" w:hAnsi="Comic Sans MS" w:cs="Arial"/>
                <w:color w:val="0000FF"/>
                <w:sz w:val="18"/>
                <w:szCs w:val="18"/>
              </w:rPr>
            </w:pPr>
            <w:r w:rsidRPr="005A3245">
              <w:rPr>
                <w:rFonts w:ascii="Comic Sans MS" w:hAnsi="Comic Sans MS" w:cs="Arial"/>
                <w:color w:val="0000FF"/>
                <w:sz w:val="18"/>
                <w:szCs w:val="18"/>
              </w:rPr>
              <w:t>Mrs Smith</w:t>
            </w:r>
            <w:r w:rsidR="00FE75D9" w:rsidRPr="005A3245">
              <w:rPr>
                <w:rFonts w:ascii="Comic Sans MS" w:hAnsi="Comic Sans MS" w:cs="Arial"/>
                <w:color w:val="0000FF"/>
                <w:sz w:val="18"/>
                <w:szCs w:val="18"/>
              </w:rPr>
              <w:t xml:space="preserve"> – pastoral support</w:t>
            </w:r>
          </w:p>
          <w:p w14:paraId="449539D9" w14:textId="77777777" w:rsidR="001F6A51" w:rsidRPr="005A3245" w:rsidRDefault="001F6A51" w:rsidP="00C5592D">
            <w:pPr>
              <w:rPr>
                <w:rFonts w:ascii="Comic Sans MS" w:hAnsi="Comic Sans MS" w:cs="Arial"/>
                <w:color w:val="0000FF"/>
                <w:sz w:val="18"/>
                <w:szCs w:val="18"/>
              </w:rPr>
            </w:pPr>
            <w:r w:rsidRPr="005A3245">
              <w:rPr>
                <w:rFonts w:ascii="Comic Sans MS" w:hAnsi="Comic Sans MS" w:cs="Arial"/>
                <w:color w:val="0000FF"/>
                <w:sz w:val="18"/>
                <w:szCs w:val="18"/>
              </w:rPr>
              <w:t>Mrs Mounfield</w:t>
            </w:r>
            <w:r w:rsidR="00FE75D9" w:rsidRPr="005A3245">
              <w:rPr>
                <w:rFonts w:ascii="Comic Sans MS" w:hAnsi="Comic Sans MS" w:cs="Arial"/>
                <w:color w:val="0000FF"/>
                <w:sz w:val="18"/>
                <w:szCs w:val="18"/>
              </w:rPr>
              <w:t xml:space="preserve">- </w:t>
            </w:r>
          </w:p>
          <w:p w14:paraId="11155191" w14:textId="2BD922E2" w:rsidR="00C5592D" w:rsidRPr="005A3245" w:rsidRDefault="00C5592D" w:rsidP="00C5592D">
            <w:pPr>
              <w:rPr>
                <w:rFonts w:ascii="Comic Sans MS" w:hAnsi="Comic Sans MS" w:cs="Arial"/>
                <w:color w:val="0000FF"/>
                <w:sz w:val="18"/>
                <w:szCs w:val="18"/>
              </w:rPr>
            </w:pPr>
            <w:r w:rsidRPr="005A3245">
              <w:rPr>
                <w:rFonts w:ascii="Comic Sans MS" w:hAnsi="Comic Sans MS" w:cs="Arial"/>
                <w:color w:val="0000FF"/>
                <w:sz w:val="18"/>
                <w:szCs w:val="18"/>
              </w:rPr>
              <w:t>Assistant Headteacher</w:t>
            </w:r>
          </w:p>
        </w:tc>
        <w:tc>
          <w:tcPr>
            <w:tcW w:w="0" w:type="auto"/>
          </w:tcPr>
          <w:p w14:paraId="79E6DB09" w14:textId="5646A0FF" w:rsidR="00125340" w:rsidRPr="00FE75D9" w:rsidRDefault="00F75326" w:rsidP="00A24C51">
            <w:pPr>
              <w:rPr>
                <w:rFonts w:ascii="Comic Sans MS" w:hAnsi="Comic Sans MS" w:cs="Arial"/>
                <w:sz w:val="20"/>
                <w:szCs w:val="20"/>
              </w:rPr>
            </w:pPr>
            <w:r>
              <w:rPr>
                <w:rFonts w:ascii="Comic Sans MS" w:hAnsi="Comic Sans MS" w:cs="Arial"/>
                <w:color w:val="0000FF"/>
                <w:sz w:val="20"/>
                <w:szCs w:val="20"/>
              </w:rPr>
              <w:t>J</w:t>
            </w:r>
            <w:r w:rsidR="00287039">
              <w:rPr>
                <w:rFonts w:ascii="Comic Sans MS" w:hAnsi="Comic Sans MS" w:cs="Arial"/>
                <w:color w:val="0000FF"/>
                <w:sz w:val="20"/>
                <w:szCs w:val="20"/>
              </w:rPr>
              <w:t>anuary 2020</w:t>
            </w:r>
          </w:p>
        </w:tc>
      </w:tr>
      <w:tr w:rsidR="002954A6" w:rsidRPr="002954A6" w14:paraId="28833020" w14:textId="77777777" w:rsidTr="005A3245">
        <w:trPr>
          <w:trHeight w:val="4895"/>
        </w:trPr>
        <w:tc>
          <w:tcPr>
            <w:tcW w:w="0" w:type="auto"/>
            <w:tcMar>
              <w:top w:w="57" w:type="dxa"/>
              <w:bottom w:w="57" w:type="dxa"/>
            </w:tcMar>
          </w:tcPr>
          <w:p w14:paraId="00AED732" w14:textId="77777777" w:rsidR="00125340" w:rsidRPr="005A3245" w:rsidRDefault="00DE7C2D" w:rsidP="00E35780">
            <w:pPr>
              <w:rPr>
                <w:rFonts w:ascii="Comic Sans MS" w:hAnsi="Comic Sans MS" w:cs="Arial"/>
                <w:color w:val="0000FF"/>
                <w:sz w:val="18"/>
                <w:szCs w:val="18"/>
              </w:rPr>
            </w:pPr>
            <w:r w:rsidRPr="005A3245">
              <w:rPr>
                <w:rFonts w:ascii="Comic Sans MS" w:hAnsi="Comic Sans MS" w:cs="Arial"/>
                <w:color w:val="0000FF"/>
                <w:sz w:val="18"/>
                <w:szCs w:val="18"/>
              </w:rPr>
              <w:lastRenderedPageBreak/>
              <w:t xml:space="preserve">Supporting emotional well-being – </w:t>
            </w:r>
            <w:r w:rsidR="00C5592D" w:rsidRPr="005A3245">
              <w:rPr>
                <w:rFonts w:ascii="Comic Sans MS" w:hAnsi="Comic Sans MS" w:cs="Arial"/>
                <w:color w:val="0000FF"/>
                <w:sz w:val="18"/>
                <w:szCs w:val="18"/>
              </w:rPr>
              <w:t xml:space="preserve">mental health - </w:t>
            </w:r>
            <w:r w:rsidR="00E35780" w:rsidRPr="005A3245">
              <w:rPr>
                <w:rFonts w:ascii="Comic Sans MS" w:hAnsi="Comic Sans MS" w:cs="Arial"/>
                <w:color w:val="0000FF"/>
                <w:sz w:val="18"/>
                <w:szCs w:val="18"/>
              </w:rPr>
              <w:t>developing resilience</w:t>
            </w:r>
          </w:p>
          <w:p w14:paraId="4317131F" w14:textId="4E825388" w:rsidR="00F711C6" w:rsidRPr="005A3245" w:rsidRDefault="00F711C6" w:rsidP="00E35780">
            <w:pPr>
              <w:rPr>
                <w:rFonts w:ascii="Comic Sans MS" w:hAnsi="Comic Sans MS" w:cs="Arial"/>
                <w:sz w:val="18"/>
                <w:szCs w:val="18"/>
                <w:highlight w:val="yellow"/>
              </w:rPr>
            </w:pPr>
            <w:r w:rsidRPr="005A3245">
              <w:rPr>
                <w:rFonts w:ascii="Comic Sans MS" w:hAnsi="Comic Sans MS" w:cs="Arial"/>
                <w:color w:val="0000FF"/>
                <w:sz w:val="18"/>
                <w:szCs w:val="18"/>
              </w:rPr>
              <w:t>ongoing</w:t>
            </w:r>
          </w:p>
        </w:tc>
        <w:tc>
          <w:tcPr>
            <w:tcW w:w="0" w:type="auto"/>
            <w:gridSpan w:val="2"/>
            <w:tcMar>
              <w:top w:w="57" w:type="dxa"/>
              <w:bottom w:w="57" w:type="dxa"/>
            </w:tcMar>
          </w:tcPr>
          <w:p w14:paraId="6514FEFA" w14:textId="77777777" w:rsidR="003C0385" w:rsidRPr="005A3245" w:rsidRDefault="00E35780" w:rsidP="003C0385">
            <w:pPr>
              <w:rPr>
                <w:rFonts w:ascii="Comic Sans MS" w:hAnsi="Comic Sans MS" w:cs="Arial"/>
                <w:color w:val="0000FF"/>
                <w:sz w:val="18"/>
                <w:szCs w:val="18"/>
              </w:rPr>
            </w:pPr>
            <w:r w:rsidRPr="005A3245">
              <w:rPr>
                <w:rFonts w:ascii="Comic Sans MS" w:hAnsi="Comic Sans MS" w:cs="Arial"/>
                <w:color w:val="0000FF"/>
                <w:sz w:val="18"/>
                <w:szCs w:val="18"/>
              </w:rPr>
              <w:t>Pastoral support as outlined above, plus</w:t>
            </w:r>
            <w:r w:rsidR="003C0385" w:rsidRPr="005A3245">
              <w:rPr>
                <w:rFonts w:ascii="Comic Sans MS" w:hAnsi="Comic Sans MS" w:cs="Arial"/>
                <w:color w:val="0000FF"/>
                <w:sz w:val="18"/>
                <w:szCs w:val="18"/>
              </w:rPr>
              <w:t xml:space="preserve"> senior leader training on implementing a mental health friendly environment</w:t>
            </w:r>
            <w:r w:rsidRPr="005A3245">
              <w:rPr>
                <w:rFonts w:ascii="Comic Sans MS" w:hAnsi="Comic Sans MS" w:cs="Arial"/>
                <w:color w:val="0000FF"/>
                <w:sz w:val="18"/>
                <w:szCs w:val="18"/>
              </w:rPr>
              <w:t xml:space="preserve">, </w:t>
            </w:r>
          </w:p>
          <w:p w14:paraId="6E47EFA6" w14:textId="373CB774" w:rsidR="007B4445" w:rsidRPr="005A3245" w:rsidRDefault="003C0385" w:rsidP="003C0385">
            <w:pPr>
              <w:rPr>
                <w:rFonts w:ascii="Comic Sans MS" w:hAnsi="Comic Sans MS" w:cs="Arial"/>
                <w:color w:val="0000FF"/>
                <w:sz w:val="18"/>
                <w:szCs w:val="18"/>
              </w:rPr>
            </w:pPr>
            <w:r w:rsidRPr="005A3245">
              <w:rPr>
                <w:rFonts w:ascii="Comic Sans MS" w:hAnsi="Comic Sans MS" w:cs="Arial"/>
                <w:color w:val="0000FF"/>
                <w:sz w:val="18"/>
                <w:szCs w:val="18"/>
              </w:rPr>
              <w:t xml:space="preserve">Staff will be given training in how to plan metacognitive sessions and incorporate skills into learning activities,  </w:t>
            </w:r>
            <w:r w:rsidR="00E35780" w:rsidRPr="005A3245">
              <w:rPr>
                <w:rFonts w:ascii="Comic Sans MS" w:hAnsi="Comic Sans MS" w:cs="Arial"/>
                <w:color w:val="0000FF"/>
                <w:sz w:val="18"/>
                <w:szCs w:val="18"/>
              </w:rPr>
              <w:t>giving children the skills and language they need to be reflective learners.</w:t>
            </w:r>
            <w:r w:rsidRPr="005A3245">
              <w:rPr>
                <w:rFonts w:ascii="Comic Sans MS" w:hAnsi="Comic Sans MS" w:cs="Arial"/>
                <w:color w:val="0000FF"/>
                <w:sz w:val="18"/>
                <w:szCs w:val="18"/>
              </w:rPr>
              <w:t xml:space="preserve"> </w:t>
            </w:r>
          </w:p>
        </w:tc>
        <w:tc>
          <w:tcPr>
            <w:tcW w:w="0" w:type="auto"/>
            <w:gridSpan w:val="4"/>
            <w:tcMar>
              <w:top w:w="57" w:type="dxa"/>
              <w:bottom w:w="57" w:type="dxa"/>
            </w:tcMar>
          </w:tcPr>
          <w:p w14:paraId="58C19323" w14:textId="334A3961" w:rsidR="00211FEC" w:rsidRPr="005A3245" w:rsidRDefault="00C5592D" w:rsidP="00FE60CA">
            <w:pPr>
              <w:rPr>
                <w:rFonts w:ascii="Comic Sans MS" w:hAnsi="Comic Sans MS" w:cs="Arial"/>
                <w:color w:val="0000FF"/>
                <w:sz w:val="18"/>
                <w:szCs w:val="18"/>
              </w:rPr>
            </w:pPr>
            <w:r w:rsidRPr="005A3245">
              <w:rPr>
                <w:rFonts w:ascii="Comic Sans MS" w:hAnsi="Comic Sans MS" w:cs="Arial"/>
                <w:color w:val="0000FF"/>
                <w:sz w:val="18"/>
                <w:szCs w:val="18"/>
              </w:rPr>
              <w:t>B</w:t>
            </w:r>
            <w:r w:rsidR="00E35780" w:rsidRPr="005A3245">
              <w:rPr>
                <w:rFonts w:ascii="Comic Sans MS" w:hAnsi="Comic Sans MS" w:cs="Arial"/>
                <w:color w:val="0000FF"/>
                <w:sz w:val="18"/>
                <w:szCs w:val="18"/>
              </w:rPr>
              <w:t>ecoming life-long learners</w:t>
            </w:r>
            <w:r w:rsidRPr="005A3245">
              <w:rPr>
                <w:rFonts w:ascii="Comic Sans MS" w:hAnsi="Comic Sans MS" w:cs="Arial"/>
                <w:color w:val="0000FF"/>
                <w:sz w:val="18"/>
                <w:szCs w:val="18"/>
              </w:rPr>
              <w:t xml:space="preserve"> and having resilience</w:t>
            </w:r>
            <w:r w:rsidR="00E35780" w:rsidRPr="005A3245">
              <w:rPr>
                <w:rFonts w:ascii="Comic Sans MS" w:hAnsi="Comic Sans MS" w:cs="Arial"/>
                <w:color w:val="0000FF"/>
                <w:sz w:val="18"/>
                <w:szCs w:val="18"/>
              </w:rPr>
              <w:t xml:space="preserve"> </w:t>
            </w:r>
            <w:r w:rsidR="00FE60CA" w:rsidRPr="005A3245">
              <w:rPr>
                <w:rFonts w:ascii="Comic Sans MS" w:hAnsi="Comic Sans MS" w:cs="Arial"/>
                <w:color w:val="0000FF"/>
                <w:sz w:val="18"/>
                <w:szCs w:val="18"/>
              </w:rPr>
              <w:t xml:space="preserve">requires developing </w:t>
            </w:r>
            <w:r w:rsidR="00E35780" w:rsidRPr="005A3245">
              <w:rPr>
                <w:rFonts w:ascii="Comic Sans MS" w:hAnsi="Comic Sans MS" w:cs="Arial"/>
                <w:color w:val="0000FF"/>
                <w:sz w:val="18"/>
                <w:szCs w:val="18"/>
              </w:rPr>
              <w:t xml:space="preserve">the necessary </w:t>
            </w:r>
            <w:r w:rsidR="00FE60CA" w:rsidRPr="005A3245">
              <w:rPr>
                <w:rFonts w:ascii="Comic Sans MS" w:hAnsi="Comic Sans MS" w:cs="Arial"/>
                <w:color w:val="0000FF"/>
                <w:sz w:val="18"/>
                <w:szCs w:val="18"/>
              </w:rPr>
              <w:t xml:space="preserve">life </w:t>
            </w:r>
            <w:r w:rsidR="00E35780" w:rsidRPr="005A3245">
              <w:rPr>
                <w:rFonts w:ascii="Comic Sans MS" w:hAnsi="Comic Sans MS" w:cs="Arial"/>
                <w:color w:val="0000FF"/>
                <w:sz w:val="18"/>
                <w:szCs w:val="18"/>
              </w:rPr>
              <w:t xml:space="preserve">skills of how to stick at things/challenges, even when the going gets tough. Many children, including PP, </w:t>
            </w:r>
            <w:r w:rsidR="00F17E2E" w:rsidRPr="005A3245">
              <w:rPr>
                <w:rFonts w:ascii="Comic Sans MS" w:hAnsi="Comic Sans MS" w:cs="Arial"/>
                <w:color w:val="0000FF"/>
                <w:sz w:val="18"/>
                <w:szCs w:val="18"/>
              </w:rPr>
              <w:t xml:space="preserve">have been observed giving up too soon when faced with challenges, as opposed to problem solving and persevering. Research clearly demonstrates that when children believe they ‘can’, their resilience and ability to persevere improves. </w:t>
            </w:r>
            <w:r w:rsidRPr="005A3245">
              <w:rPr>
                <w:rFonts w:ascii="Comic Sans MS" w:hAnsi="Comic Sans MS" w:cs="Arial"/>
                <w:color w:val="0000FF"/>
                <w:sz w:val="18"/>
                <w:szCs w:val="18"/>
              </w:rPr>
              <w:t>Many children also suffer from anxiety, staff will develop the necessary skills and knowledge to deal with this.</w:t>
            </w:r>
          </w:p>
        </w:tc>
        <w:tc>
          <w:tcPr>
            <w:tcW w:w="0" w:type="auto"/>
            <w:shd w:val="clear" w:color="auto" w:fill="auto"/>
            <w:tcMar>
              <w:top w:w="57" w:type="dxa"/>
              <w:bottom w:w="57" w:type="dxa"/>
            </w:tcMar>
          </w:tcPr>
          <w:p w14:paraId="2B115D9F" w14:textId="6178660E" w:rsidR="00DC477C" w:rsidRPr="005A3245" w:rsidRDefault="00DC477C" w:rsidP="00B60E7C">
            <w:pPr>
              <w:rPr>
                <w:rFonts w:ascii="Comic Sans MS" w:hAnsi="Comic Sans MS" w:cs="Arial"/>
                <w:color w:val="0000FF"/>
                <w:sz w:val="18"/>
                <w:szCs w:val="18"/>
              </w:rPr>
            </w:pPr>
            <w:r w:rsidRPr="005A3245">
              <w:rPr>
                <w:rFonts w:ascii="Comic Sans MS" w:hAnsi="Comic Sans MS" w:cs="Arial"/>
                <w:color w:val="0000FF"/>
                <w:sz w:val="18"/>
                <w:szCs w:val="18"/>
              </w:rPr>
              <w:t xml:space="preserve">Mrs Mounfield - Assistant Headteacher - to deliver </w:t>
            </w:r>
            <w:r w:rsidR="00AA6F22" w:rsidRPr="005A3245">
              <w:rPr>
                <w:rFonts w:ascii="Comic Sans MS" w:hAnsi="Comic Sans MS" w:cs="Arial"/>
                <w:color w:val="0000FF"/>
                <w:sz w:val="18"/>
                <w:szCs w:val="18"/>
              </w:rPr>
              <w:t xml:space="preserve">planning </w:t>
            </w:r>
            <w:r w:rsidRPr="005A3245">
              <w:rPr>
                <w:rFonts w:ascii="Comic Sans MS" w:hAnsi="Comic Sans MS" w:cs="Arial"/>
                <w:color w:val="0000FF"/>
                <w:sz w:val="18"/>
                <w:szCs w:val="18"/>
              </w:rPr>
              <w:t xml:space="preserve">training </w:t>
            </w:r>
            <w:r w:rsidR="00AA6F22" w:rsidRPr="005A3245">
              <w:rPr>
                <w:rFonts w:ascii="Comic Sans MS" w:hAnsi="Comic Sans MS" w:cs="Arial"/>
                <w:color w:val="0000FF"/>
                <w:sz w:val="18"/>
                <w:szCs w:val="18"/>
              </w:rPr>
              <w:t>to teachers.</w:t>
            </w:r>
          </w:p>
          <w:p w14:paraId="66A7F2DE" w14:textId="28410DB6" w:rsidR="00F17E2E" w:rsidRPr="005A3245" w:rsidRDefault="003C0385" w:rsidP="00B60E7C">
            <w:pPr>
              <w:rPr>
                <w:rFonts w:ascii="Comic Sans MS" w:hAnsi="Comic Sans MS" w:cs="Arial"/>
                <w:color w:val="0000FF"/>
                <w:sz w:val="18"/>
                <w:szCs w:val="18"/>
              </w:rPr>
            </w:pPr>
            <w:r w:rsidRPr="005A3245">
              <w:rPr>
                <w:rFonts w:ascii="Comic Sans MS" w:hAnsi="Comic Sans MS" w:cs="Arial"/>
                <w:color w:val="0000FF"/>
                <w:sz w:val="18"/>
                <w:szCs w:val="18"/>
              </w:rPr>
              <w:t>All metacognitive language</w:t>
            </w:r>
            <w:r w:rsidR="009F36EC" w:rsidRPr="005A3245">
              <w:rPr>
                <w:rFonts w:ascii="Comic Sans MS" w:hAnsi="Comic Sans MS" w:cs="Arial"/>
                <w:color w:val="0000FF"/>
                <w:sz w:val="18"/>
                <w:szCs w:val="18"/>
              </w:rPr>
              <w:t xml:space="preserve"> </w:t>
            </w:r>
            <w:r w:rsidR="00AA6F22" w:rsidRPr="005A3245">
              <w:rPr>
                <w:rFonts w:ascii="Comic Sans MS" w:hAnsi="Comic Sans MS" w:cs="Arial"/>
                <w:color w:val="0000FF"/>
                <w:sz w:val="18"/>
                <w:szCs w:val="18"/>
              </w:rPr>
              <w:t>to be fully integrated within culture of</w:t>
            </w:r>
            <w:r w:rsidR="00901A11" w:rsidRPr="005A3245">
              <w:rPr>
                <w:rFonts w:ascii="Comic Sans MS" w:hAnsi="Comic Sans MS" w:cs="Arial"/>
                <w:color w:val="0000FF"/>
                <w:sz w:val="18"/>
                <w:szCs w:val="18"/>
              </w:rPr>
              <w:t xml:space="preserve"> </w:t>
            </w:r>
            <w:r w:rsidR="009F36EC" w:rsidRPr="005A3245">
              <w:rPr>
                <w:rFonts w:ascii="Comic Sans MS" w:hAnsi="Comic Sans MS" w:cs="Arial"/>
                <w:color w:val="0000FF"/>
                <w:sz w:val="18"/>
                <w:szCs w:val="18"/>
              </w:rPr>
              <w:t xml:space="preserve">whole school, </w:t>
            </w:r>
          </w:p>
          <w:p w14:paraId="438C177B" w14:textId="610F86CC" w:rsidR="009F36EC" w:rsidRPr="005A3245" w:rsidRDefault="009F36EC" w:rsidP="00B60E7C">
            <w:pPr>
              <w:rPr>
                <w:rFonts w:ascii="Comic Sans MS" w:hAnsi="Comic Sans MS" w:cs="Arial"/>
                <w:color w:val="0000FF"/>
                <w:sz w:val="18"/>
                <w:szCs w:val="18"/>
              </w:rPr>
            </w:pPr>
            <w:r w:rsidRPr="005A3245">
              <w:rPr>
                <w:rFonts w:ascii="Comic Sans MS" w:hAnsi="Comic Sans MS" w:cs="Arial"/>
                <w:color w:val="0000FF"/>
                <w:sz w:val="18"/>
                <w:szCs w:val="18"/>
              </w:rPr>
              <w:t>Staff cpd – meetings re metacognition and impact</w:t>
            </w:r>
            <w:r w:rsidR="00AA6F22" w:rsidRPr="005A3245">
              <w:rPr>
                <w:rFonts w:ascii="Comic Sans MS" w:hAnsi="Comic Sans MS" w:cs="Arial"/>
                <w:color w:val="0000FF"/>
                <w:sz w:val="18"/>
                <w:szCs w:val="18"/>
              </w:rPr>
              <w:t xml:space="preserve"> (Teachers to bring e.g.s of each area embedded in learning)</w:t>
            </w:r>
            <w:r w:rsidRPr="005A3245">
              <w:rPr>
                <w:rFonts w:ascii="Comic Sans MS" w:hAnsi="Comic Sans MS" w:cs="Arial"/>
                <w:color w:val="0000FF"/>
                <w:sz w:val="18"/>
                <w:szCs w:val="18"/>
              </w:rPr>
              <w:t>.</w:t>
            </w:r>
          </w:p>
          <w:p w14:paraId="5B2BF257" w14:textId="6F5B4E7F" w:rsidR="000930CD" w:rsidRPr="005A3245" w:rsidRDefault="000930CD" w:rsidP="00B60E7C">
            <w:pPr>
              <w:rPr>
                <w:rFonts w:ascii="Comic Sans MS" w:hAnsi="Comic Sans MS" w:cs="Arial"/>
                <w:color w:val="0000FF"/>
                <w:sz w:val="18"/>
                <w:szCs w:val="18"/>
              </w:rPr>
            </w:pPr>
            <w:r w:rsidRPr="005A3245">
              <w:rPr>
                <w:rFonts w:ascii="Comic Sans MS" w:hAnsi="Comic Sans MS" w:cs="Arial"/>
                <w:color w:val="0000FF"/>
                <w:sz w:val="18"/>
                <w:szCs w:val="18"/>
              </w:rPr>
              <w:t xml:space="preserve">Staff training </w:t>
            </w:r>
            <w:r w:rsidR="00AA6F22" w:rsidRPr="005A3245">
              <w:rPr>
                <w:rFonts w:ascii="Comic Sans MS" w:hAnsi="Comic Sans MS" w:cs="Arial"/>
                <w:color w:val="0000FF"/>
                <w:sz w:val="18"/>
                <w:szCs w:val="18"/>
              </w:rPr>
              <w:t xml:space="preserve">/ updates </w:t>
            </w:r>
            <w:r w:rsidRPr="005A3245">
              <w:rPr>
                <w:rFonts w:ascii="Comic Sans MS" w:hAnsi="Comic Sans MS" w:cs="Arial"/>
                <w:color w:val="0000FF"/>
                <w:sz w:val="18"/>
                <w:szCs w:val="18"/>
              </w:rPr>
              <w:t xml:space="preserve">– </w:t>
            </w:r>
            <w:r w:rsidR="00DC477C" w:rsidRPr="005A3245">
              <w:rPr>
                <w:rFonts w:ascii="Comic Sans MS" w:hAnsi="Comic Sans MS" w:cs="Arial"/>
                <w:color w:val="0000FF"/>
                <w:sz w:val="18"/>
                <w:szCs w:val="18"/>
              </w:rPr>
              <w:t>Children’s mental health</w:t>
            </w:r>
          </w:p>
          <w:p w14:paraId="1CDF3F05" w14:textId="3B817769" w:rsidR="00AA6F22" w:rsidRPr="005A3245" w:rsidRDefault="00AA6F22" w:rsidP="00B60E7C">
            <w:pPr>
              <w:rPr>
                <w:rFonts w:ascii="Comic Sans MS" w:hAnsi="Comic Sans MS" w:cs="Arial"/>
                <w:color w:val="0000FF"/>
                <w:sz w:val="18"/>
                <w:szCs w:val="18"/>
              </w:rPr>
            </w:pPr>
            <w:r w:rsidRPr="005A3245">
              <w:rPr>
                <w:rFonts w:ascii="Comic Sans MS" w:hAnsi="Comic Sans MS" w:cs="Arial"/>
                <w:color w:val="0000FF"/>
                <w:sz w:val="18"/>
                <w:szCs w:val="18"/>
              </w:rPr>
              <w:t>Introduction of pyramids of need for each class.</w:t>
            </w:r>
          </w:p>
          <w:p w14:paraId="279BD409" w14:textId="77777777" w:rsidR="00901A11" w:rsidRPr="005A3245" w:rsidRDefault="00901A11" w:rsidP="00B60E7C">
            <w:pPr>
              <w:rPr>
                <w:rFonts w:ascii="Comic Sans MS" w:hAnsi="Comic Sans MS" w:cs="Arial"/>
                <w:color w:val="0000FF"/>
                <w:sz w:val="18"/>
                <w:szCs w:val="18"/>
              </w:rPr>
            </w:pPr>
            <w:r w:rsidRPr="005A3245">
              <w:rPr>
                <w:rFonts w:ascii="Comic Sans MS" w:hAnsi="Comic Sans MS" w:cs="Arial"/>
                <w:color w:val="0000FF"/>
                <w:sz w:val="18"/>
                <w:szCs w:val="18"/>
              </w:rPr>
              <w:t>Peer observations</w:t>
            </w:r>
          </w:p>
          <w:p w14:paraId="37F63078" w14:textId="22C40BF3" w:rsidR="00343DCE" w:rsidRPr="005A3245" w:rsidRDefault="00FC0D20" w:rsidP="00B60E7C">
            <w:pPr>
              <w:rPr>
                <w:rFonts w:ascii="Comic Sans MS" w:hAnsi="Comic Sans MS" w:cs="Arial"/>
                <w:color w:val="0000FF"/>
                <w:sz w:val="18"/>
                <w:szCs w:val="18"/>
              </w:rPr>
            </w:pPr>
            <w:r w:rsidRPr="005A3245">
              <w:rPr>
                <w:rFonts w:ascii="Comic Sans MS" w:hAnsi="Comic Sans MS" w:cs="Arial"/>
                <w:color w:val="0000FF"/>
                <w:sz w:val="18"/>
                <w:szCs w:val="18"/>
              </w:rPr>
              <w:t>Pupil discussion</w:t>
            </w:r>
            <w:r w:rsidR="00DC477C" w:rsidRPr="005A3245">
              <w:rPr>
                <w:rFonts w:ascii="Comic Sans MS" w:hAnsi="Comic Sans MS" w:cs="Arial"/>
                <w:color w:val="0000FF"/>
                <w:sz w:val="18"/>
                <w:szCs w:val="18"/>
              </w:rPr>
              <w:t xml:space="preserve"> meeting</w:t>
            </w:r>
          </w:p>
          <w:p w14:paraId="4FD85F6F" w14:textId="0C45F000" w:rsidR="00F17E2E" w:rsidRPr="005A3245" w:rsidRDefault="000930CD" w:rsidP="00B60E7C">
            <w:pPr>
              <w:rPr>
                <w:rFonts w:ascii="Comic Sans MS" w:hAnsi="Comic Sans MS" w:cs="Arial"/>
                <w:color w:val="0000FF"/>
                <w:sz w:val="18"/>
                <w:szCs w:val="18"/>
              </w:rPr>
            </w:pPr>
            <w:r w:rsidRPr="005A3245">
              <w:rPr>
                <w:rFonts w:ascii="Comic Sans MS" w:hAnsi="Comic Sans MS" w:cs="Arial"/>
                <w:color w:val="0000FF"/>
                <w:sz w:val="18"/>
                <w:szCs w:val="18"/>
              </w:rPr>
              <w:t>Staff discussion</w:t>
            </w:r>
          </w:p>
        </w:tc>
        <w:tc>
          <w:tcPr>
            <w:tcW w:w="0" w:type="auto"/>
            <w:gridSpan w:val="2"/>
            <w:shd w:val="clear" w:color="auto" w:fill="auto"/>
          </w:tcPr>
          <w:p w14:paraId="7C8D9759" w14:textId="77777777" w:rsidR="00625739" w:rsidRPr="005A3245" w:rsidRDefault="00625739" w:rsidP="00625739">
            <w:pPr>
              <w:rPr>
                <w:rFonts w:ascii="Comic Sans MS" w:hAnsi="Comic Sans MS" w:cs="Arial"/>
                <w:color w:val="0000FF"/>
                <w:sz w:val="18"/>
                <w:szCs w:val="18"/>
              </w:rPr>
            </w:pPr>
            <w:r w:rsidRPr="005A3245">
              <w:rPr>
                <w:rFonts w:ascii="Comic Sans MS" w:hAnsi="Comic Sans MS" w:cs="Arial"/>
                <w:color w:val="0000FF"/>
                <w:sz w:val="18"/>
                <w:szCs w:val="18"/>
              </w:rPr>
              <w:t>Mrs Smith – pastoral support</w:t>
            </w:r>
          </w:p>
          <w:p w14:paraId="3AD20AA1" w14:textId="27292AA6" w:rsidR="00125340" w:rsidRPr="005A3245" w:rsidRDefault="00625739" w:rsidP="00923FB7">
            <w:pPr>
              <w:rPr>
                <w:rFonts w:ascii="Comic Sans MS" w:hAnsi="Comic Sans MS" w:cs="Arial"/>
                <w:sz w:val="18"/>
                <w:szCs w:val="18"/>
              </w:rPr>
            </w:pPr>
            <w:r w:rsidRPr="005A3245">
              <w:rPr>
                <w:rFonts w:ascii="Comic Sans MS" w:hAnsi="Comic Sans MS" w:cs="Arial"/>
                <w:color w:val="0000FF"/>
                <w:sz w:val="18"/>
                <w:szCs w:val="18"/>
              </w:rPr>
              <w:t xml:space="preserve">Mrs Mounfield- </w:t>
            </w:r>
            <w:r w:rsidR="00923FB7" w:rsidRPr="005A3245">
              <w:rPr>
                <w:rFonts w:ascii="Comic Sans MS" w:hAnsi="Comic Sans MS" w:cs="Arial"/>
                <w:color w:val="0000FF"/>
                <w:sz w:val="18"/>
                <w:szCs w:val="18"/>
              </w:rPr>
              <w:t>Assistant Headteacher</w:t>
            </w:r>
          </w:p>
        </w:tc>
        <w:tc>
          <w:tcPr>
            <w:tcW w:w="0" w:type="auto"/>
            <w:shd w:val="clear" w:color="auto" w:fill="auto"/>
          </w:tcPr>
          <w:p w14:paraId="26EE8C25" w14:textId="273AA7E6" w:rsidR="00125340" w:rsidRPr="000879BB" w:rsidRDefault="00AA6F22" w:rsidP="00E20F63">
            <w:pPr>
              <w:rPr>
                <w:rFonts w:ascii="Comic Sans MS" w:hAnsi="Comic Sans MS" w:cs="Arial"/>
                <w:color w:val="0000FF"/>
                <w:sz w:val="20"/>
                <w:szCs w:val="20"/>
              </w:rPr>
            </w:pPr>
            <w:r>
              <w:rPr>
                <w:rFonts w:ascii="Comic Sans MS" w:hAnsi="Comic Sans MS" w:cs="Arial"/>
                <w:color w:val="0000FF"/>
                <w:sz w:val="20"/>
                <w:szCs w:val="20"/>
              </w:rPr>
              <w:t>January 2020</w:t>
            </w:r>
          </w:p>
        </w:tc>
      </w:tr>
      <w:tr w:rsidR="00FC70F1" w:rsidRPr="002954A6" w14:paraId="1DCA1FAF" w14:textId="77777777" w:rsidTr="005A3245">
        <w:tc>
          <w:tcPr>
            <w:tcW w:w="0" w:type="auto"/>
            <w:tcMar>
              <w:top w:w="57" w:type="dxa"/>
              <w:bottom w:w="57" w:type="dxa"/>
            </w:tcMar>
          </w:tcPr>
          <w:p w14:paraId="5648CE0D" w14:textId="6E342A55" w:rsidR="00FC70F1" w:rsidRPr="005A3245" w:rsidRDefault="00F711C6" w:rsidP="007F271A">
            <w:pPr>
              <w:rPr>
                <w:rFonts w:ascii="Comic Sans MS" w:hAnsi="Comic Sans MS" w:cs="Arial"/>
                <w:sz w:val="18"/>
                <w:szCs w:val="18"/>
              </w:rPr>
            </w:pPr>
            <w:r w:rsidRPr="005A3245">
              <w:rPr>
                <w:rFonts w:ascii="Comic Sans MS" w:hAnsi="Comic Sans MS" w:cs="Arial"/>
                <w:color w:val="0000FF"/>
                <w:sz w:val="18"/>
                <w:szCs w:val="18"/>
              </w:rPr>
              <w:t>Improvement of progress in reading and writing at end of each year, e.g. each teacher understands what makes a good reader and the development of a rich vocabulary.</w:t>
            </w:r>
          </w:p>
        </w:tc>
        <w:tc>
          <w:tcPr>
            <w:tcW w:w="0" w:type="auto"/>
            <w:gridSpan w:val="2"/>
            <w:tcMar>
              <w:top w:w="57" w:type="dxa"/>
              <w:bottom w:w="57" w:type="dxa"/>
            </w:tcMar>
          </w:tcPr>
          <w:p w14:paraId="4215AA48" w14:textId="1AB81A75" w:rsidR="00314997" w:rsidRPr="005A3245" w:rsidRDefault="0058721C" w:rsidP="00CB0784">
            <w:pPr>
              <w:rPr>
                <w:rFonts w:ascii="Comic Sans MS" w:hAnsi="Comic Sans MS" w:cs="Arial"/>
                <w:color w:val="0000FF"/>
                <w:sz w:val="18"/>
                <w:szCs w:val="18"/>
              </w:rPr>
            </w:pPr>
            <w:r w:rsidRPr="005A3245">
              <w:rPr>
                <w:rFonts w:ascii="Comic Sans MS" w:hAnsi="Comic Sans MS" w:cs="Arial"/>
                <w:sz w:val="18"/>
                <w:szCs w:val="18"/>
              </w:rPr>
              <w:t xml:space="preserve"> </w:t>
            </w:r>
            <w:r w:rsidR="007F0771" w:rsidRPr="005A3245">
              <w:rPr>
                <w:rFonts w:ascii="Comic Sans MS" w:hAnsi="Comic Sans MS" w:cs="Arial"/>
                <w:color w:val="0000FF"/>
                <w:sz w:val="18"/>
                <w:szCs w:val="18"/>
              </w:rPr>
              <w:t xml:space="preserve">Improved next steps </w:t>
            </w:r>
            <w:r w:rsidR="00CB0784" w:rsidRPr="005A3245">
              <w:rPr>
                <w:rFonts w:ascii="Comic Sans MS" w:hAnsi="Comic Sans MS" w:cs="Arial"/>
                <w:color w:val="0000FF"/>
                <w:sz w:val="18"/>
                <w:szCs w:val="18"/>
              </w:rPr>
              <w:t xml:space="preserve">from assessments. Developing children’s understanding and use of Tier 2 language to improve understanding when reading and language use in writing. </w:t>
            </w:r>
          </w:p>
        </w:tc>
        <w:tc>
          <w:tcPr>
            <w:tcW w:w="0" w:type="auto"/>
            <w:gridSpan w:val="4"/>
            <w:tcMar>
              <w:top w:w="57" w:type="dxa"/>
              <w:bottom w:w="57" w:type="dxa"/>
            </w:tcMar>
          </w:tcPr>
          <w:p w14:paraId="543252AA" w14:textId="61E4D757" w:rsidR="00216A75" w:rsidRPr="005A3245" w:rsidRDefault="007B0554" w:rsidP="00CB0784">
            <w:pPr>
              <w:rPr>
                <w:rFonts w:ascii="Comic Sans MS" w:hAnsi="Comic Sans MS" w:cs="Arial"/>
                <w:color w:val="0000FF"/>
                <w:sz w:val="18"/>
                <w:szCs w:val="18"/>
              </w:rPr>
            </w:pPr>
            <w:r w:rsidRPr="005A3245">
              <w:rPr>
                <w:rFonts w:ascii="Comic Sans MS" w:hAnsi="Comic Sans MS" w:cs="Arial"/>
                <w:color w:val="0000FF"/>
                <w:sz w:val="18"/>
                <w:szCs w:val="18"/>
              </w:rPr>
              <w:t xml:space="preserve">Children’s (including PP) </w:t>
            </w:r>
            <w:r w:rsidR="00CB0784" w:rsidRPr="005A3245">
              <w:rPr>
                <w:rFonts w:ascii="Comic Sans MS" w:hAnsi="Comic Sans MS" w:cs="Arial"/>
                <w:color w:val="0000FF"/>
                <w:sz w:val="18"/>
                <w:szCs w:val="18"/>
              </w:rPr>
              <w:t xml:space="preserve">reading and </w:t>
            </w:r>
            <w:r w:rsidRPr="005A3245">
              <w:rPr>
                <w:rFonts w:ascii="Comic Sans MS" w:hAnsi="Comic Sans MS" w:cs="Arial"/>
                <w:color w:val="0000FF"/>
                <w:sz w:val="18"/>
                <w:szCs w:val="18"/>
              </w:rPr>
              <w:t>writing identified</w:t>
            </w:r>
            <w:r w:rsidR="0095186E" w:rsidRPr="005A3245">
              <w:rPr>
                <w:rFonts w:ascii="Comic Sans MS" w:hAnsi="Comic Sans MS" w:cs="Arial"/>
                <w:color w:val="0000FF"/>
                <w:sz w:val="18"/>
                <w:szCs w:val="18"/>
              </w:rPr>
              <w:t xml:space="preserve"> as good, but requiring challenge (OFSTED 2017)</w:t>
            </w:r>
            <w:r w:rsidRPr="005A3245">
              <w:rPr>
                <w:rFonts w:ascii="Comic Sans MS" w:hAnsi="Comic Sans MS" w:cs="Arial"/>
                <w:color w:val="0000FF"/>
                <w:sz w:val="18"/>
                <w:szCs w:val="18"/>
              </w:rPr>
              <w:t xml:space="preserve">. </w:t>
            </w:r>
            <w:r w:rsidR="00CB0784" w:rsidRPr="005A3245">
              <w:rPr>
                <w:rFonts w:ascii="Comic Sans MS" w:hAnsi="Comic Sans MS" w:cs="Arial"/>
                <w:color w:val="0000FF"/>
                <w:sz w:val="18"/>
                <w:szCs w:val="18"/>
              </w:rPr>
              <w:t xml:space="preserve">Tier 2 language development research - </w:t>
            </w:r>
            <w:r w:rsidRPr="005A3245">
              <w:rPr>
                <w:rFonts w:ascii="Comic Sans MS" w:hAnsi="Comic Sans MS" w:cs="Arial"/>
                <w:color w:val="0000FF"/>
                <w:sz w:val="18"/>
                <w:szCs w:val="18"/>
              </w:rPr>
              <w:t xml:space="preserve">Teachers’ </w:t>
            </w:r>
            <w:r w:rsidR="00CB0784" w:rsidRPr="005A3245">
              <w:rPr>
                <w:rFonts w:ascii="Comic Sans MS" w:hAnsi="Comic Sans MS" w:cs="Arial"/>
                <w:color w:val="0000FF"/>
                <w:sz w:val="18"/>
                <w:szCs w:val="18"/>
              </w:rPr>
              <w:t>language activities need</w:t>
            </w:r>
            <w:r w:rsidR="0095186E" w:rsidRPr="005A3245">
              <w:rPr>
                <w:rFonts w:ascii="Comic Sans MS" w:hAnsi="Comic Sans MS" w:cs="Arial"/>
                <w:color w:val="0000FF"/>
                <w:sz w:val="18"/>
                <w:szCs w:val="18"/>
              </w:rPr>
              <w:t xml:space="preserve"> to </w:t>
            </w:r>
            <w:r w:rsidRPr="005A3245">
              <w:rPr>
                <w:rFonts w:ascii="Comic Sans MS" w:hAnsi="Comic Sans MS" w:cs="Arial"/>
                <w:color w:val="0000FF"/>
                <w:sz w:val="18"/>
                <w:szCs w:val="18"/>
              </w:rPr>
              <w:t>provid</w:t>
            </w:r>
            <w:r w:rsidR="0095186E" w:rsidRPr="005A3245">
              <w:rPr>
                <w:rFonts w:ascii="Comic Sans MS" w:hAnsi="Comic Sans MS" w:cs="Arial"/>
                <w:color w:val="0000FF"/>
                <w:sz w:val="18"/>
                <w:szCs w:val="18"/>
              </w:rPr>
              <w:t>e challenge for children.</w:t>
            </w:r>
            <w:r w:rsidRPr="005A3245">
              <w:rPr>
                <w:rFonts w:ascii="Comic Sans MS" w:hAnsi="Comic Sans MS" w:cs="Arial"/>
                <w:color w:val="0000FF"/>
                <w:sz w:val="18"/>
                <w:szCs w:val="18"/>
              </w:rPr>
              <w:t xml:space="preserve"> </w:t>
            </w:r>
            <w:r w:rsidR="0095186E" w:rsidRPr="005A3245">
              <w:rPr>
                <w:rFonts w:ascii="Comic Sans MS" w:hAnsi="Comic Sans MS" w:cs="Arial"/>
                <w:color w:val="0000FF"/>
                <w:sz w:val="18"/>
                <w:szCs w:val="18"/>
              </w:rPr>
              <w:t>Grammar teaching</w:t>
            </w:r>
            <w:r w:rsidR="00CB0784" w:rsidRPr="005A3245">
              <w:rPr>
                <w:rFonts w:ascii="Comic Sans MS" w:hAnsi="Comic Sans MS" w:cs="Arial"/>
                <w:color w:val="0000FF"/>
                <w:sz w:val="18"/>
                <w:szCs w:val="18"/>
              </w:rPr>
              <w:t xml:space="preserve"> and reading</w:t>
            </w:r>
            <w:r w:rsidR="0095186E" w:rsidRPr="005A3245">
              <w:rPr>
                <w:rFonts w:ascii="Comic Sans MS" w:hAnsi="Comic Sans MS" w:cs="Arial"/>
                <w:color w:val="0000FF"/>
                <w:sz w:val="18"/>
                <w:szCs w:val="18"/>
              </w:rPr>
              <w:t xml:space="preserve"> needs t</w:t>
            </w:r>
            <w:r w:rsidR="00CB0784" w:rsidRPr="005A3245">
              <w:rPr>
                <w:rFonts w:ascii="Comic Sans MS" w:hAnsi="Comic Sans MS" w:cs="Arial"/>
                <w:color w:val="0000FF"/>
                <w:sz w:val="18"/>
                <w:szCs w:val="18"/>
              </w:rPr>
              <w:t xml:space="preserve">o be linked to developing vocabulary. </w:t>
            </w:r>
          </w:p>
        </w:tc>
        <w:tc>
          <w:tcPr>
            <w:tcW w:w="0" w:type="auto"/>
            <w:shd w:val="clear" w:color="auto" w:fill="auto"/>
            <w:tcMar>
              <w:top w:w="57" w:type="dxa"/>
              <w:bottom w:w="57" w:type="dxa"/>
            </w:tcMar>
          </w:tcPr>
          <w:p w14:paraId="7C18FD5C" w14:textId="5556B30C" w:rsidR="00216A75" w:rsidRPr="005A3245" w:rsidRDefault="007B0554" w:rsidP="00B60E7C">
            <w:pPr>
              <w:rPr>
                <w:rFonts w:ascii="Comic Sans MS" w:hAnsi="Comic Sans MS" w:cs="Arial"/>
                <w:color w:val="0000FF"/>
                <w:sz w:val="18"/>
                <w:szCs w:val="18"/>
              </w:rPr>
            </w:pPr>
            <w:r w:rsidRPr="005A3245">
              <w:rPr>
                <w:rFonts w:ascii="Comic Sans MS" w:hAnsi="Comic Sans MS" w:cs="Arial"/>
                <w:color w:val="0000FF"/>
                <w:sz w:val="18"/>
                <w:szCs w:val="18"/>
              </w:rPr>
              <w:t>Literacy Co – monitor and moderate writing assessments half-termly</w:t>
            </w:r>
            <w:r w:rsidR="00857B37" w:rsidRPr="005A3245">
              <w:rPr>
                <w:rFonts w:ascii="Comic Sans MS" w:hAnsi="Comic Sans MS" w:cs="Arial"/>
                <w:color w:val="0000FF"/>
                <w:sz w:val="18"/>
                <w:szCs w:val="18"/>
              </w:rPr>
              <w:t xml:space="preserve"> with class teacher against </w:t>
            </w:r>
            <w:r w:rsidR="00CB0784" w:rsidRPr="005A3245">
              <w:rPr>
                <w:rFonts w:ascii="Comic Sans MS" w:hAnsi="Comic Sans MS" w:cs="Arial"/>
                <w:color w:val="0000FF"/>
                <w:sz w:val="18"/>
                <w:szCs w:val="18"/>
              </w:rPr>
              <w:t>Depth of Learning assessment criteria</w:t>
            </w:r>
          </w:p>
          <w:p w14:paraId="5AECB1DF" w14:textId="5BF638D5" w:rsidR="00DB78A3" w:rsidRPr="005A3245" w:rsidRDefault="00DB78A3" w:rsidP="00B60E7C">
            <w:pPr>
              <w:rPr>
                <w:rFonts w:ascii="Comic Sans MS" w:hAnsi="Comic Sans MS" w:cs="Arial"/>
                <w:color w:val="0000FF"/>
                <w:sz w:val="18"/>
                <w:szCs w:val="18"/>
              </w:rPr>
            </w:pPr>
            <w:r w:rsidRPr="005A3245">
              <w:rPr>
                <w:rFonts w:ascii="Comic Sans MS" w:hAnsi="Comic Sans MS" w:cs="Arial"/>
                <w:color w:val="0000FF"/>
                <w:sz w:val="18"/>
                <w:szCs w:val="18"/>
              </w:rPr>
              <w:t>Staff cpd – grammar</w:t>
            </w:r>
            <w:r w:rsidR="00CB0784" w:rsidRPr="005A3245">
              <w:rPr>
                <w:rFonts w:ascii="Comic Sans MS" w:hAnsi="Comic Sans MS" w:cs="Arial"/>
                <w:color w:val="0000FF"/>
                <w:sz w:val="18"/>
                <w:szCs w:val="18"/>
              </w:rPr>
              <w:t xml:space="preserve">, reading, language </w:t>
            </w:r>
            <w:r w:rsidRPr="005A3245">
              <w:rPr>
                <w:rFonts w:ascii="Comic Sans MS" w:hAnsi="Comic Sans MS" w:cs="Arial"/>
                <w:color w:val="0000FF"/>
                <w:sz w:val="18"/>
                <w:szCs w:val="18"/>
              </w:rPr>
              <w:t xml:space="preserve"> and </w:t>
            </w:r>
            <w:r w:rsidR="00EC72FA" w:rsidRPr="005A3245">
              <w:rPr>
                <w:rFonts w:ascii="Comic Sans MS" w:hAnsi="Comic Sans MS" w:cs="Arial"/>
                <w:color w:val="0000FF"/>
                <w:sz w:val="18"/>
                <w:szCs w:val="18"/>
              </w:rPr>
              <w:t>context</w:t>
            </w:r>
          </w:p>
          <w:p w14:paraId="299A1AAD" w14:textId="0AD1F492" w:rsidR="007B0554" w:rsidRPr="005A3245" w:rsidRDefault="00EC72FA" w:rsidP="00CB0784">
            <w:pPr>
              <w:rPr>
                <w:rFonts w:ascii="Comic Sans MS" w:hAnsi="Comic Sans MS" w:cs="Arial"/>
                <w:color w:val="0000FF"/>
                <w:sz w:val="18"/>
                <w:szCs w:val="18"/>
              </w:rPr>
            </w:pPr>
            <w:r w:rsidRPr="005A3245">
              <w:rPr>
                <w:rFonts w:ascii="Comic Sans MS" w:hAnsi="Comic Sans MS" w:cs="Arial"/>
                <w:color w:val="0000FF"/>
                <w:sz w:val="18"/>
                <w:szCs w:val="18"/>
              </w:rPr>
              <w:t xml:space="preserve">Staff cpd – </w:t>
            </w:r>
            <w:r w:rsidR="00CB0784" w:rsidRPr="005A3245">
              <w:rPr>
                <w:rFonts w:ascii="Comic Sans MS" w:hAnsi="Comic Sans MS" w:cs="Arial"/>
                <w:color w:val="0000FF"/>
                <w:sz w:val="18"/>
                <w:szCs w:val="18"/>
              </w:rPr>
              <w:t>How to create an outstanding reading school.</w:t>
            </w:r>
          </w:p>
        </w:tc>
        <w:tc>
          <w:tcPr>
            <w:tcW w:w="0" w:type="auto"/>
            <w:gridSpan w:val="2"/>
            <w:shd w:val="clear" w:color="auto" w:fill="auto"/>
          </w:tcPr>
          <w:p w14:paraId="17FE2D4D" w14:textId="32968DF3" w:rsidR="00FC70F1" w:rsidRPr="005A3245" w:rsidRDefault="00BB4BFC">
            <w:pPr>
              <w:rPr>
                <w:rFonts w:ascii="Comic Sans MS" w:hAnsi="Comic Sans MS" w:cs="Arial"/>
                <w:sz w:val="18"/>
                <w:szCs w:val="18"/>
              </w:rPr>
            </w:pPr>
            <w:r w:rsidRPr="005A3245">
              <w:rPr>
                <w:rFonts w:ascii="Comic Sans MS" w:hAnsi="Comic Sans MS" w:cs="Arial"/>
                <w:color w:val="0000FF"/>
                <w:sz w:val="18"/>
                <w:szCs w:val="18"/>
              </w:rPr>
              <w:t>Mrs Mounfield- Literacy Co</w:t>
            </w:r>
          </w:p>
        </w:tc>
        <w:tc>
          <w:tcPr>
            <w:tcW w:w="0" w:type="auto"/>
            <w:shd w:val="clear" w:color="auto" w:fill="auto"/>
          </w:tcPr>
          <w:p w14:paraId="0D1C9D45" w14:textId="2332224F" w:rsidR="00FC70F1" w:rsidRPr="00AE78F2" w:rsidRDefault="00CB0784" w:rsidP="00E20F63">
            <w:pPr>
              <w:rPr>
                <w:rFonts w:ascii="Arial" w:hAnsi="Arial" w:cs="Arial"/>
                <w:sz w:val="18"/>
                <w:szCs w:val="18"/>
              </w:rPr>
            </w:pPr>
            <w:r>
              <w:rPr>
                <w:rFonts w:ascii="Comic Sans MS" w:hAnsi="Comic Sans MS" w:cs="Arial"/>
                <w:color w:val="0000FF"/>
                <w:sz w:val="20"/>
                <w:szCs w:val="20"/>
              </w:rPr>
              <w:t>January 2020</w:t>
            </w:r>
          </w:p>
        </w:tc>
      </w:tr>
      <w:tr w:rsidR="00FC70F1" w:rsidRPr="002954A6" w14:paraId="11F1D851" w14:textId="77777777" w:rsidTr="005A3245">
        <w:tc>
          <w:tcPr>
            <w:tcW w:w="0" w:type="auto"/>
            <w:tcMar>
              <w:top w:w="57" w:type="dxa"/>
              <w:bottom w:w="57" w:type="dxa"/>
            </w:tcMar>
          </w:tcPr>
          <w:p w14:paraId="23E19BBE" w14:textId="26937D79" w:rsidR="00FC70F1" w:rsidRPr="005A3245" w:rsidRDefault="00F711C6" w:rsidP="007F271A">
            <w:pPr>
              <w:rPr>
                <w:rFonts w:ascii="Comic Sans MS" w:hAnsi="Comic Sans MS" w:cs="Arial"/>
                <w:sz w:val="18"/>
                <w:szCs w:val="18"/>
              </w:rPr>
            </w:pPr>
            <w:r w:rsidRPr="005A3245">
              <w:rPr>
                <w:rFonts w:ascii="Comic Sans MS" w:hAnsi="Comic Sans MS" w:cs="Arial"/>
                <w:color w:val="0000FF"/>
                <w:sz w:val="18"/>
                <w:szCs w:val="18"/>
              </w:rPr>
              <w:t xml:space="preserve">Parents are confident and know </w:t>
            </w:r>
            <w:r w:rsidRPr="005A3245">
              <w:rPr>
                <w:rFonts w:ascii="Comic Sans MS" w:hAnsi="Comic Sans MS" w:cs="Arial"/>
                <w:color w:val="0000FF"/>
                <w:sz w:val="18"/>
                <w:szCs w:val="18"/>
              </w:rPr>
              <w:lastRenderedPageBreak/>
              <w:t>how to help/support their child</w:t>
            </w:r>
          </w:p>
        </w:tc>
        <w:tc>
          <w:tcPr>
            <w:tcW w:w="0" w:type="auto"/>
            <w:gridSpan w:val="2"/>
            <w:tcMar>
              <w:top w:w="57" w:type="dxa"/>
              <w:bottom w:w="57" w:type="dxa"/>
            </w:tcMar>
          </w:tcPr>
          <w:p w14:paraId="4C865B61" w14:textId="74D4E154" w:rsidR="00216A75" w:rsidRPr="005A3245" w:rsidRDefault="00DC5044" w:rsidP="007F271A">
            <w:pPr>
              <w:rPr>
                <w:rFonts w:ascii="Comic Sans MS" w:hAnsi="Comic Sans MS" w:cs="Arial"/>
                <w:color w:val="0000FF"/>
                <w:sz w:val="18"/>
                <w:szCs w:val="18"/>
              </w:rPr>
            </w:pPr>
            <w:r w:rsidRPr="005A3245">
              <w:rPr>
                <w:rFonts w:ascii="Comic Sans MS" w:hAnsi="Comic Sans MS" w:cs="Arial"/>
                <w:color w:val="0000FF"/>
                <w:sz w:val="18"/>
                <w:szCs w:val="18"/>
              </w:rPr>
              <w:lastRenderedPageBreak/>
              <w:t xml:space="preserve">Reading, writing </w:t>
            </w:r>
            <w:r w:rsidR="00E604C4" w:rsidRPr="005A3245">
              <w:rPr>
                <w:rFonts w:ascii="Comic Sans MS" w:hAnsi="Comic Sans MS" w:cs="Arial"/>
                <w:color w:val="0000FF"/>
                <w:sz w:val="18"/>
                <w:szCs w:val="18"/>
              </w:rPr>
              <w:t xml:space="preserve">and assessment evenings for </w:t>
            </w:r>
            <w:r w:rsidR="00E604C4" w:rsidRPr="005A3245">
              <w:rPr>
                <w:rFonts w:ascii="Comic Sans MS" w:hAnsi="Comic Sans MS" w:cs="Arial"/>
                <w:color w:val="0000FF"/>
                <w:sz w:val="18"/>
                <w:szCs w:val="18"/>
              </w:rPr>
              <w:lastRenderedPageBreak/>
              <w:t>parents.</w:t>
            </w:r>
            <w:r w:rsidR="009127D4" w:rsidRPr="005A3245">
              <w:rPr>
                <w:rFonts w:ascii="Comic Sans MS" w:hAnsi="Comic Sans MS" w:cs="Arial"/>
                <w:color w:val="0000FF"/>
                <w:sz w:val="18"/>
                <w:szCs w:val="18"/>
              </w:rPr>
              <w:t xml:space="preserve"> Curriculum marketplace for parents.</w:t>
            </w:r>
          </w:p>
          <w:p w14:paraId="0C661318" w14:textId="4211E5F4" w:rsidR="00E604C4" w:rsidRPr="005A3245" w:rsidRDefault="009127D4" w:rsidP="007F271A">
            <w:pPr>
              <w:rPr>
                <w:rFonts w:ascii="Comic Sans MS" w:hAnsi="Comic Sans MS" w:cs="Arial"/>
                <w:color w:val="0000FF"/>
                <w:sz w:val="18"/>
                <w:szCs w:val="18"/>
              </w:rPr>
            </w:pPr>
            <w:r w:rsidRPr="005A3245">
              <w:rPr>
                <w:rFonts w:ascii="Comic Sans MS" w:hAnsi="Comic Sans MS" w:cs="Arial"/>
                <w:color w:val="0000FF"/>
                <w:sz w:val="18"/>
                <w:szCs w:val="18"/>
              </w:rPr>
              <w:t>Metacognition a</w:t>
            </w:r>
            <w:r w:rsidR="008F2B0A" w:rsidRPr="005A3245">
              <w:rPr>
                <w:rFonts w:ascii="Comic Sans MS" w:hAnsi="Comic Sans MS" w:cs="Arial"/>
                <w:color w:val="0000FF"/>
                <w:sz w:val="18"/>
                <w:szCs w:val="18"/>
              </w:rPr>
              <w:t>pproach and expectation explained</w:t>
            </w:r>
            <w:r w:rsidRPr="005A3245">
              <w:rPr>
                <w:rFonts w:ascii="Comic Sans MS" w:hAnsi="Comic Sans MS" w:cs="Arial"/>
                <w:color w:val="0000FF"/>
                <w:sz w:val="18"/>
                <w:szCs w:val="18"/>
              </w:rPr>
              <w:t xml:space="preserve"> at marketplace</w:t>
            </w:r>
            <w:r w:rsidR="008F2B0A" w:rsidRPr="005A3245">
              <w:rPr>
                <w:rFonts w:ascii="Comic Sans MS" w:hAnsi="Comic Sans MS" w:cs="Arial"/>
                <w:color w:val="0000FF"/>
                <w:sz w:val="18"/>
                <w:szCs w:val="18"/>
              </w:rPr>
              <w:t>.</w:t>
            </w:r>
          </w:p>
          <w:p w14:paraId="1F93A0ED" w14:textId="77777777" w:rsidR="008F2B0A" w:rsidRPr="005A3245" w:rsidRDefault="008F2B0A" w:rsidP="007F271A">
            <w:pPr>
              <w:rPr>
                <w:rFonts w:ascii="Comic Sans MS" w:hAnsi="Comic Sans MS" w:cs="Arial"/>
                <w:color w:val="0000FF"/>
                <w:sz w:val="18"/>
                <w:szCs w:val="18"/>
              </w:rPr>
            </w:pPr>
            <w:r w:rsidRPr="005A3245">
              <w:rPr>
                <w:rFonts w:ascii="Comic Sans MS" w:hAnsi="Comic Sans MS" w:cs="Arial"/>
                <w:color w:val="0000FF"/>
                <w:sz w:val="18"/>
                <w:szCs w:val="18"/>
              </w:rPr>
              <w:t>Opportunity for discussion with teachers and literacy coordinator.</w:t>
            </w:r>
          </w:p>
          <w:p w14:paraId="25D54509" w14:textId="77777777" w:rsidR="00DC5044" w:rsidRPr="005A3245" w:rsidRDefault="00DC5044" w:rsidP="007F271A">
            <w:pPr>
              <w:rPr>
                <w:rFonts w:ascii="Comic Sans MS" w:hAnsi="Comic Sans MS" w:cs="Arial"/>
                <w:color w:val="0000FF"/>
                <w:sz w:val="18"/>
                <w:szCs w:val="18"/>
              </w:rPr>
            </w:pPr>
            <w:r w:rsidRPr="005A3245">
              <w:rPr>
                <w:rFonts w:ascii="Comic Sans MS" w:hAnsi="Comic Sans MS" w:cs="Arial"/>
                <w:color w:val="0000FF"/>
                <w:sz w:val="18"/>
                <w:szCs w:val="18"/>
              </w:rPr>
              <w:t>Explanation of strategies on website.</w:t>
            </w:r>
          </w:p>
          <w:p w14:paraId="01C624F1" w14:textId="1B39D649" w:rsidR="00DC5044" w:rsidRPr="005A3245" w:rsidRDefault="00DC5044" w:rsidP="007F271A">
            <w:pPr>
              <w:rPr>
                <w:rFonts w:ascii="Comic Sans MS" w:hAnsi="Comic Sans MS" w:cs="Arial"/>
                <w:color w:val="0000FF"/>
                <w:sz w:val="18"/>
                <w:szCs w:val="18"/>
              </w:rPr>
            </w:pPr>
            <w:r w:rsidRPr="005A3245">
              <w:rPr>
                <w:rFonts w:ascii="Comic Sans MS" w:hAnsi="Comic Sans MS" w:cs="Arial"/>
                <w:color w:val="0000FF"/>
                <w:sz w:val="18"/>
                <w:szCs w:val="18"/>
              </w:rPr>
              <w:t>Billboard explanations on view during parents’ evenings.</w:t>
            </w:r>
          </w:p>
          <w:p w14:paraId="2120949A" w14:textId="0DBE4F24" w:rsidR="000B1A8B" w:rsidRPr="005A3245" w:rsidRDefault="003561D0" w:rsidP="008F2B0A">
            <w:pPr>
              <w:rPr>
                <w:rFonts w:ascii="Comic Sans MS" w:hAnsi="Comic Sans MS" w:cs="Arial"/>
                <w:color w:val="0000FF"/>
                <w:sz w:val="18"/>
                <w:szCs w:val="18"/>
              </w:rPr>
            </w:pPr>
            <w:r w:rsidRPr="005A3245">
              <w:rPr>
                <w:rFonts w:ascii="Comic Sans MS" w:hAnsi="Comic Sans MS" w:cs="Arial"/>
                <w:color w:val="0000FF"/>
                <w:sz w:val="18"/>
                <w:szCs w:val="18"/>
              </w:rPr>
              <w:t>Opportuni</w:t>
            </w:r>
            <w:r w:rsidR="00561DA4" w:rsidRPr="005A3245">
              <w:rPr>
                <w:rFonts w:ascii="Comic Sans MS" w:hAnsi="Comic Sans MS" w:cs="Arial"/>
                <w:color w:val="0000FF"/>
                <w:sz w:val="18"/>
                <w:szCs w:val="18"/>
              </w:rPr>
              <w:t>ties to discuss at parent forum</w:t>
            </w:r>
            <w:r w:rsidRPr="005A3245">
              <w:rPr>
                <w:rFonts w:ascii="Comic Sans MS" w:hAnsi="Comic Sans MS" w:cs="Arial"/>
                <w:color w:val="0000FF"/>
                <w:sz w:val="18"/>
                <w:szCs w:val="18"/>
              </w:rPr>
              <w:t>s</w:t>
            </w:r>
            <w:r w:rsidR="000A69C4" w:rsidRPr="005A3245">
              <w:rPr>
                <w:rFonts w:ascii="Comic Sans MS" w:hAnsi="Comic Sans MS" w:cs="Arial"/>
                <w:color w:val="0000FF"/>
                <w:sz w:val="18"/>
                <w:szCs w:val="18"/>
              </w:rPr>
              <w:t>.</w:t>
            </w:r>
          </w:p>
        </w:tc>
        <w:tc>
          <w:tcPr>
            <w:tcW w:w="0" w:type="auto"/>
            <w:gridSpan w:val="4"/>
            <w:tcMar>
              <w:top w:w="57" w:type="dxa"/>
              <w:bottom w:w="57" w:type="dxa"/>
            </w:tcMar>
          </w:tcPr>
          <w:p w14:paraId="5DF1B6F8" w14:textId="626D9904" w:rsidR="000C32B8" w:rsidRPr="005A3245" w:rsidRDefault="008F2B0A" w:rsidP="006C7C85">
            <w:pPr>
              <w:rPr>
                <w:rFonts w:ascii="Comic Sans MS" w:hAnsi="Comic Sans MS" w:cs="Arial"/>
                <w:color w:val="0000FF"/>
                <w:sz w:val="18"/>
                <w:szCs w:val="18"/>
              </w:rPr>
            </w:pPr>
            <w:r w:rsidRPr="005A3245">
              <w:rPr>
                <w:rFonts w:ascii="Comic Sans MS" w:hAnsi="Comic Sans MS" w:cs="Arial"/>
                <w:color w:val="0000FF"/>
                <w:sz w:val="18"/>
                <w:szCs w:val="18"/>
              </w:rPr>
              <w:lastRenderedPageBreak/>
              <w:t>Parents</w:t>
            </w:r>
            <w:r w:rsidR="00857B37" w:rsidRPr="005A3245">
              <w:rPr>
                <w:rFonts w:ascii="Comic Sans MS" w:hAnsi="Comic Sans MS" w:cs="Arial"/>
                <w:color w:val="0000FF"/>
                <w:sz w:val="18"/>
                <w:szCs w:val="18"/>
              </w:rPr>
              <w:t>’</w:t>
            </w:r>
            <w:r w:rsidRPr="005A3245">
              <w:rPr>
                <w:rFonts w:ascii="Comic Sans MS" w:hAnsi="Comic Sans MS" w:cs="Arial"/>
                <w:color w:val="0000FF"/>
                <w:sz w:val="18"/>
                <w:szCs w:val="18"/>
              </w:rPr>
              <w:t xml:space="preserve"> confidence is greater in</w:t>
            </w:r>
            <w:r w:rsidR="000A402B" w:rsidRPr="005A3245">
              <w:rPr>
                <w:rFonts w:ascii="Comic Sans MS" w:hAnsi="Comic Sans MS" w:cs="Arial"/>
                <w:color w:val="0000FF"/>
                <w:sz w:val="18"/>
                <w:szCs w:val="18"/>
              </w:rPr>
              <w:t xml:space="preserve"> supporting children with metacognition strategies</w:t>
            </w:r>
            <w:r w:rsidRPr="005A3245">
              <w:rPr>
                <w:rFonts w:ascii="Comic Sans MS" w:hAnsi="Comic Sans MS" w:cs="Arial"/>
                <w:color w:val="0000FF"/>
                <w:sz w:val="18"/>
                <w:szCs w:val="18"/>
              </w:rPr>
              <w:t xml:space="preserve">, and </w:t>
            </w:r>
            <w:r w:rsidR="000A402B" w:rsidRPr="005A3245">
              <w:rPr>
                <w:rFonts w:ascii="Comic Sans MS" w:hAnsi="Comic Sans MS" w:cs="Arial"/>
                <w:color w:val="0000FF"/>
                <w:sz w:val="18"/>
                <w:szCs w:val="18"/>
              </w:rPr>
              <w:t xml:space="preserve">learning </w:t>
            </w:r>
            <w:r w:rsidRPr="005A3245">
              <w:rPr>
                <w:rFonts w:ascii="Comic Sans MS" w:hAnsi="Comic Sans MS" w:cs="Arial"/>
                <w:color w:val="0000FF"/>
                <w:sz w:val="18"/>
                <w:szCs w:val="18"/>
              </w:rPr>
              <w:t xml:space="preserve">regarding their child. </w:t>
            </w:r>
          </w:p>
          <w:p w14:paraId="79F1A3D8" w14:textId="6C6617CA" w:rsidR="008F2B0A" w:rsidRPr="005A3245" w:rsidRDefault="008F2B0A" w:rsidP="006C7C85">
            <w:pPr>
              <w:rPr>
                <w:rFonts w:ascii="Comic Sans MS" w:hAnsi="Comic Sans MS" w:cs="Arial"/>
                <w:color w:val="0000FF"/>
                <w:sz w:val="18"/>
                <w:szCs w:val="18"/>
              </w:rPr>
            </w:pPr>
            <w:r w:rsidRPr="005A3245">
              <w:rPr>
                <w:rFonts w:ascii="Comic Sans MS" w:hAnsi="Comic Sans MS" w:cs="Arial"/>
                <w:color w:val="0000FF"/>
                <w:sz w:val="18"/>
                <w:szCs w:val="18"/>
              </w:rPr>
              <w:lastRenderedPageBreak/>
              <w:t>Parents are better able to support their child at home.</w:t>
            </w:r>
          </w:p>
        </w:tc>
        <w:tc>
          <w:tcPr>
            <w:tcW w:w="0" w:type="auto"/>
            <w:shd w:val="clear" w:color="auto" w:fill="auto"/>
            <w:tcMar>
              <w:top w:w="57" w:type="dxa"/>
              <w:bottom w:w="57" w:type="dxa"/>
            </w:tcMar>
          </w:tcPr>
          <w:p w14:paraId="113655B7" w14:textId="77777777" w:rsidR="000C32B8" w:rsidRPr="005A3245" w:rsidRDefault="008F2B0A" w:rsidP="004A4979">
            <w:pPr>
              <w:rPr>
                <w:rFonts w:ascii="Comic Sans MS" w:hAnsi="Comic Sans MS" w:cs="Arial"/>
                <w:color w:val="0000FF"/>
                <w:sz w:val="18"/>
                <w:szCs w:val="18"/>
              </w:rPr>
            </w:pPr>
            <w:r w:rsidRPr="005A3245">
              <w:rPr>
                <w:rFonts w:ascii="Comic Sans MS" w:hAnsi="Comic Sans MS" w:cs="Arial"/>
                <w:color w:val="0000FF"/>
                <w:sz w:val="18"/>
                <w:szCs w:val="18"/>
              </w:rPr>
              <w:lastRenderedPageBreak/>
              <w:t xml:space="preserve">Dates will be </w:t>
            </w:r>
            <w:r w:rsidR="00D91F03" w:rsidRPr="005A3245">
              <w:rPr>
                <w:rFonts w:ascii="Comic Sans MS" w:hAnsi="Comic Sans MS" w:cs="Arial"/>
                <w:color w:val="0000FF"/>
                <w:sz w:val="18"/>
                <w:szCs w:val="18"/>
              </w:rPr>
              <w:t xml:space="preserve">advertised </w:t>
            </w:r>
            <w:r w:rsidR="004A4979" w:rsidRPr="005A3245">
              <w:rPr>
                <w:rFonts w:ascii="Comic Sans MS" w:hAnsi="Comic Sans MS" w:cs="Arial"/>
                <w:color w:val="0000FF"/>
                <w:sz w:val="18"/>
                <w:szCs w:val="18"/>
              </w:rPr>
              <w:t>in yearly planner, with benefits of attending.</w:t>
            </w:r>
          </w:p>
          <w:p w14:paraId="1F5E0508" w14:textId="77777777" w:rsidR="004A4979" w:rsidRPr="005A3245" w:rsidRDefault="004A4979" w:rsidP="004A4979">
            <w:pPr>
              <w:rPr>
                <w:rFonts w:ascii="Comic Sans MS" w:hAnsi="Comic Sans MS" w:cs="Arial"/>
                <w:color w:val="0000FF"/>
                <w:sz w:val="18"/>
                <w:szCs w:val="18"/>
              </w:rPr>
            </w:pPr>
            <w:r w:rsidRPr="005A3245">
              <w:rPr>
                <w:rFonts w:ascii="Comic Sans MS" w:hAnsi="Comic Sans MS" w:cs="Arial"/>
                <w:color w:val="0000FF"/>
                <w:sz w:val="18"/>
                <w:szCs w:val="18"/>
              </w:rPr>
              <w:lastRenderedPageBreak/>
              <w:t>Parents will be asked for feedback to build on future events.</w:t>
            </w:r>
          </w:p>
          <w:p w14:paraId="3826727D" w14:textId="77777777" w:rsidR="00042A78" w:rsidRPr="005A3245" w:rsidRDefault="00042A78" w:rsidP="004A4979">
            <w:pPr>
              <w:rPr>
                <w:rFonts w:ascii="Comic Sans MS" w:hAnsi="Comic Sans MS" w:cs="Arial"/>
                <w:color w:val="0000FF"/>
                <w:sz w:val="18"/>
                <w:szCs w:val="18"/>
              </w:rPr>
            </w:pPr>
            <w:r w:rsidRPr="005A3245">
              <w:rPr>
                <w:rFonts w:ascii="Comic Sans MS" w:hAnsi="Comic Sans MS" w:cs="Arial"/>
                <w:color w:val="0000FF"/>
                <w:sz w:val="18"/>
                <w:szCs w:val="18"/>
              </w:rPr>
              <w:t>HSLW fully briefed and will feedback to parents.</w:t>
            </w:r>
          </w:p>
          <w:p w14:paraId="462795BF" w14:textId="74F3BF52" w:rsidR="007D3183" w:rsidRPr="005A3245" w:rsidRDefault="007D3183" w:rsidP="004A4979">
            <w:pPr>
              <w:rPr>
                <w:rFonts w:ascii="Comic Sans MS" w:hAnsi="Comic Sans MS" w:cs="Arial"/>
                <w:color w:val="0000FF"/>
                <w:sz w:val="18"/>
                <w:szCs w:val="18"/>
              </w:rPr>
            </w:pPr>
          </w:p>
        </w:tc>
        <w:tc>
          <w:tcPr>
            <w:tcW w:w="0" w:type="auto"/>
            <w:gridSpan w:val="2"/>
            <w:shd w:val="clear" w:color="auto" w:fill="auto"/>
          </w:tcPr>
          <w:p w14:paraId="77A89906" w14:textId="2935A395" w:rsidR="00FC70F1" w:rsidRPr="005A3245" w:rsidRDefault="000B1A8B" w:rsidP="000A69C4">
            <w:pPr>
              <w:rPr>
                <w:rFonts w:ascii="Comic Sans MS" w:hAnsi="Comic Sans MS" w:cs="Arial"/>
                <w:sz w:val="18"/>
                <w:szCs w:val="18"/>
              </w:rPr>
            </w:pPr>
            <w:r w:rsidRPr="005A3245">
              <w:rPr>
                <w:rFonts w:ascii="Comic Sans MS" w:hAnsi="Comic Sans MS" w:cs="Arial"/>
                <w:color w:val="0000FF"/>
                <w:sz w:val="18"/>
                <w:szCs w:val="18"/>
              </w:rPr>
              <w:lastRenderedPageBreak/>
              <w:t xml:space="preserve">Mrs Mounfield- </w:t>
            </w:r>
            <w:r w:rsidR="000A69C4" w:rsidRPr="005A3245">
              <w:rPr>
                <w:rFonts w:ascii="Comic Sans MS" w:hAnsi="Comic Sans MS" w:cs="Arial"/>
                <w:color w:val="0000FF"/>
                <w:sz w:val="18"/>
                <w:szCs w:val="18"/>
              </w:rPr>
              <w:t>Assistant Headteacher</w:t>
            </w:r>
          </w:p>
        </w:tc>
        <w:tc>
          <w:tcPr>
            <w:tcW w:w="0" w:type="auto"/>
            <w:shd w:val="clear" w:color="auto" w:fill="auto"/>
          </w:tcPr>
          <w:p w14:paraId="3F643F63" w14:textId="77777777" w:rsidR="00FC70F1" w:rsidRDefault="00DC477C" w:rsidP="00E20F63">
            <w:pPr>
              <w:rPr>
                <w:rFonts w:ascii="Comic Sans MS" w:hAnsi="Comic Sans MS" w:cs="Arial"/>
                <w:color w:val="0000FF"/>
                <w:sz w:val="20"/>
                <w:szCs w:val="20"/>
              </w:rPr>
            </w:pPr>
            <w:r>
              <w:rPr>
                <w:rFonts w:ascii="Comic Sans MS" w:hAnsi="Comic Sans MS" w:cs="Arial"/>
                <w:color w:val="0000FF"/>
                <w:sz w:val="20"/>
                <w:szCs w:val="20"/>
              </w:rPr>
              <w:t>J</w:t>
            </w:r>
            <w:r w:rsidR="00251779">
              <w:rPr>
                <w:rFonts w:ascii="Comic Sans MS" w:hAnsi="Comic Sans MS" w:cs="Arial"/>
                <w:color w:val="0000FF"/>
                <w:sz w:val="20"/>
                <w:szCs w:val="20"/>
              </w:rPr>
              <w:t>anuary 2020</w:t>
            </w:r>
          </w:p>
          <w:p w14:paraId="03E08C37" w14:textId="77777777" w:rsidR="007D3183" w:rsidRDefault="007D3183" w:rsidP="00E20F63">
            <w:pPr>
              <w:rPr>
                <w:rFonts w:ascii="Comic Sans MS" w:hAnsi="Comic Sans MS" w:cs="Arial"/>
                <w:color w:val="0000FF"/>
                <w:sz w:val="20"/>
                <w:szCs w:val="20"/>
              </w:rPr>
            </w:pPr>
          </w:p>
          <w:p w14:paraId="586FC5E3" w14:textId="77777777" w:rsidR="007D3183" w:rsidRDefault="007D3183" w:rsidP="00E20F63">
            <w:pPr>
              <w:rPr>
                <w:rFonts w:ascii="Comic Sans MS" w:hAnsi="Comic Sans MS" w:cs="Arial"/>
                <w:color w:val="0000FF"/>
                <w:sz w:val="20"/>
                <w:szCs w:val="20"/>
              </w:rPr>
            </w:pPr>
          </w:p>
          <w:p w14:paraId="5307803D" w14:textId="77777777" w:rsidR="007D3183" w:rsidRDefault="007D3183" w:rsidP="00E20F63">
            <w:pPr>
              <w:rPr>
                <w:rFonts w:ascii="Comic Sans MS" w:hAnsi="Comic Sans MS" w:cs="Arial"/>
                <w:color w:val="0000FF"/>
                <w:sz w:val="20"/>
                <w:szCs w:val="20"/>
              </w:rPr>
            </w:pPr>
          </w:p>
          <w:p w14:paraId="61CF77C7" w14:textId="77777777" w:rsidR="007D3183" w:rsidRDefault="007D3183" w:rsidP="00E20F63">
            <w:pPr>
              <w:rPr>
                <w:rFonts w:ascii="Comic Sans MS" w:hAnsi="Comic Sans MS" w:cs="Arial"/>
                <w:color w:val="0000FF"/>
                <w:sz w:val="20"/>
                <w:szCs w:val="20"/>
              </w:rPr>
            </w:pPr>
          </w:p>
          <w:p w14:paraId="6F330267" w14:textId="77777777" w:rsidR="007D3183" w:rsidRDefault="007D3183" w:rsidP="00E20F63">
            <w:pPr>
              <w:rPr>
                <w:rFonts w:ascii="Comic Sans MS" w:hAnsi="Comic Sans MS" w:cs="Arial"/>
                <w:color w:val="0000FF"/>
                <w:sz w:val="20"/>
                <w:szCs w:val="20"/>
              </w:rPr>
            </w:pPr>
          </w:p>
          <w:p w14:paraId="12F025F4" w14:textId="77777777" w:rsidR="007D3183" w:rsidRDefault="007D3183" w:rsidP="00E20F63">
            <w:pPr>
              <w:rPr>
                <w:rFonts w:ascii="Comic Sans MS" w:hAnsi="Comic Sans MS" w:cs="Arial"/>
                <w:color w:val="0000FF"/>
                <w:sz w:val="20"/>
                <w:szCs w:val="20"/>
              </w:rPr>
            </w:pPr>
          </w:p>
          <w:p w14:paraId="21ECB0EC" w14:textId="77777777" w:rsidR="007D3183" w:rsidRDefault="007D3183" w:rsidP="00E20F63">
            <w:pPr>
              <w:rPr>
                <w:rFonts w:ascii="Comic Sans MS" w:hAnsi="Comic Sans MS" w:cs="Arial"/>
                <w:color w:val="0000FF"/>
                <w:sz w:val="20"/>
                <w:szCs w:val="20"/>
              </w:rPr>
            </w:pPr>
          </w:p>
          <w:p w14:paraId="104C18D1" w14:textId="77777777" w:rsidR="007D3183" w:rsidRDefault="007D3183" w:rsidP="00E20F63">
            <w:pPr>
              <w:rPr>
                <w:rFonts w:ascii="Comic Sans MS" w:hAnsi="Comic Sans MS" w:cs="Arial"/>
                <w:color w:val="0000FF"/>
                <w:sz w:val="20"/>
                <w:szCs w:val="20"/>
              </w:rPr>
            </w:pPr>
          </w:p>
          <w:p w14:paraId="5260BD8D" w14:textId="77777777" w:rsidR="007D3183" w:rsidRDefault="007D3183" w:rsidP="00E20F63">
            <w:pPr>
              <w:rPr>
                <w:rFonts w:ascii="Comic Sans MS" w:hAnsi="Comic Sans MS" w:cs="Arial"/>
                <w:color w:val="0000FF"/>
                <w:sz w:val="20"/>
                <w:szCs w:val="20"/>
              </w:rPr>
            </w:pPr>
          </w:p>
          <w:p w14:paraId="6454A9D4" w14:textId="77777777" w:rsidR="007D3183" w:rsidRDefault="007D3183" w:rsidP="00E20F63">
            <w:pPr>
              <w:rPr>
                <w:rFonts w:ascii="Comic Sans MS" w:hAnsi="Comic Sans MS" w:cs="Arial"/>
                <w:color w:val="0000FF"/>
                <w:sz w:val="20"/>
                <w:szCs w:val="20"/>
              </w:rPr>
            </w:pPr>
          </w:p>
          <w:p w14:paraId="1A0376D0" w14:textId="025C1A00" w:rsidR="007D3183" w:rsidRPr="00675883" w:rsidRDefault="007D3183" w:rsidP="00E20F63">
            <w:pPr>
              <w:rPr>
                <w:rFonts w:ascii="Comic Sans MS" w:hAnsi="Comic Sans MS" w:cs="Arial"/>
                <w:sz w:val="20"/>
                <w:szCs w:val="20"/>
              </w:rPr>
            </w:pPr>
          </w:p>
        </w:tc>
      </w:tr>
      <w:tr w:rsidR="002954A6" w:rsidRPr="002954A6" w14:paraId="768704E7" w14:textId="77777777" w:rsidTr="005A3245">
        <w:trPr>
          <w:trHeight w:hRule="exact" w:val="312"/>
        </w:trPr>
        <w:tc>
          <w:tcPr>
            <w:tcW w:w="0" w:type="auto"/>
            <w:gridSpan w:val="11"/>
            <w:tcMar>
              <w:top w:w="57" w:type="dxa"/>
              <w:bottom w:w="57" w:type="dxa"/>
            </w:tcMar>
          </w:tcPr>
          <w:p w14:paraId="26466B16" w14:textId="2983EDA5"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lastRenderedPageBreak/>
              <w:t>Targeted support</w:t>
            </w:r>
          </w:p>
        </w:tc>
      </w:tr>
      <w:tr w:rsidR="002954A6" w:rsidRPr="002954A6" w14:paraId="58773DB5" w14:textId="77777777" w:rsidTr="005A3245">
        <w:tc>
          <w:tcPr>
            <w:tcW w:w="0" w:type="auto"/>
            <w:tcMar>
              <w:top w:w="57" w:type="dxa"/>
              <w:bottom w:w="57" w:type="dxa"/>
            </w:tcMar>
          </w:tcPr>
          <w:p w14:paraId="34D410EC" w14:textId="77777777" w:rsidR="00125340" w:rsidRPr="002954A6" w:rsidRDefault="00125340" w:rsidP="00F903A5">
            <w:pPr>
              <w:rPr>
                <w:rFonts w:ascii="Arial" w:hAnsi="Arial" w:cs="Arial"/>
                <w:b/>
              </w:rPr>
            </w:pPr>
            <w:r w:rsidRPr="002954A6">
              <w:rPr>
                <w:rFonts w:ascii="Arial" w:hAnsi="Arial" w:cs="Arial"/>
                <w:b/>
              </w:rPr>
              <w:t>Desired outcome</w:t>
            </w:r>
          </w:p>
        </w:tc>
        <w:tc>
          <w:tcPr>
            <w:tcW w:w="0" w:type="auto"/>
            <w:gridSpan w:val="3"/>
            <w:tcMar>
              <w:top w:w="57" w:type="dxa"/>
              <w:bottom w:w="57" w:type="dxa"/>
            </w:tcMar>
          </w:tcPr>
          <w:p w14:paraId="469A0314" w14:textId="77777777" w:rsidR="00125340" w:rsidRPr="002954A6" w:rsidRDefault="00125340" w:rsidP="00F903A5">
            <w:pPr>
              <w:rPr>
                <w:rFonts w:ascii="Arial" w:hAnsi="Arial" w:cs="Arial"/>
                <w:b/>
              </w:rPr>
            </w:pPr>
            <w:r w:rsidRPr="002954A6">
              <w:rPr>
                <w:rFonts w:ascii="Arial" w:hAnsi="Arial" w:cs="Arial"/>
                <w:b/>
              </w:rPr>
              <w:t>Chosen action/approach</w:t>
            </w:r>
          </w:p>
        </w:tc>
        <w:tc>
          <w:tcPr>
            <w:tcW w:w="0" w:type="auto"/>
            <w:gridSpan w:val="3"/>
            <w:tcMar>
              <w:top w:w="57" w:type="dxa"/>
              <w:bottom w:w="57" w:type="dxa"/>
            </w:tcMar>
          </w:tcPr>
          <w:p w14:paraId="1D74EBD6"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0" w:type="auto"/>
            <w:tcMar>
              <w:top w:w="57" w:type="dxa"/>
              <w:bottom w:w="57" w:type="dxa"/>
            </w:tcMar>
          </w:tcPr>
          <w:p w14:paraId="298834DB" w14:textId="77777777" w:rsidR="00125340" w:rsidRPr="002954A6" w:rsidRDefault="00125340" w:rsidP="00F903A5">
            <w:pPr>
              <w:rPr>
                <w:rFonts w:ascii="Arial" w:hAnsi="Arial" w:cs="Arial"/>
                <w:b/>
              </w:rPr>
            </w:pPr>
            <w:r w:rsidRPr="002954A6">
              <w:rPr>
                <w:rFonts w:ascii="Arial" w:hAnsi="Arial" w:cs="Arial"/>
                <w:b/>
              </w:rPr>
              <w:t>How will you ensure it is implemented well?</w:t>
            </w:r>
          </w:p>
        </w:tc>
        <w:tc>
          <w:tcPr>
            <w:tcW w:w="0" w:type="auto"/>
            <w:gridSpan w:val="2"/>
          </w:tcPr>
          <w:p w14:paraId="69606D4E" w14:textId="77777777" w:rsidR="00125340" w:rsidRPr="002954A6" w:rsidRDefault="00125340" w:rsidP="00F903A5">
            <w:pPr>
              <w:rPr>
                <w:rFonts w:ascii="Arial" w:hAnsi="Arial" w:cs="Arial"/>
                <w:b/>
              </w:rPr>
            </w:pPr>
            <w:r w:rsidRPr="002954A6">
              <w:rPr>
                <w:rFonts w:ascii="Arial" w:hAnsi="Arial" w:cs="Arial"/>
                <w:b/>
              </w:rPr>
              <w:t>Staff lead</w:t>
            </w:r>
          </w:p>
        </w:tc>
        <w:tc>
          <w:tcPr>
            <w:tcW w:w="0" w:type="auto"/>
          </w:tcPr>
          <w:p w14:paraId="334E2892" w14:textId="77777777" w:rsidR="00125340" w:rsidRPr="00262114" w:rsidRDefault="00240F98" w:rsidP="00F903A5">
            <w:pPr>
              <w:rPr>
                <w:rFonts w:ascii="Arial" w:hAnsi="Arial" w:cs="Arial"/>
                <w:b/>
              </w:rPr>
            </w:pPr>
            <w:r w:rsidRPr="00262114">
              <w:rPr>
                <w:rFonts w:ascii="Arial" w:hAnsi="Arial" w:cs="Arial"/>
                <w:b/>
              </w:rPr>
              <w:t>When will you review implementation?</w:t>
            </w:r>
          </w:p>
        </w:tc>
      </w:tr>
      <w:tr w:rsidR="000502AF" w:rsidRPr="002954A6" w14:paraId="0DF205A5" w14:textId="77777777" w:rsidTr="005A3245">
        <w:tc>
          <w:tcPr>
            <w:tcW w:w="0" w:type="auto"/>
            <w:tcMar>
              <w:top w:w="57" w:type="dxa"/>
              <w:bottom w:w="57" w:type="dxa"/>
            </w:tcMar>
          </w:tcPr>
          <w:p w14:paraId="572AD8DD" w14:textId="77777777" w:rsidR="00AC4163" w:rsidRPr="005A3245" w:rsidRDefault="00AC4163" w:rsidP="00AC4163">
            <w:pPr>
              <w:rPr>
                <w:rFonts w:ascii="Arial" w:hAnsi="Arial" w:cs="Arial"/>
                <w:sz w:val="18"/>
                <w:szCs w:val="18"/>
              </w:rPr>
            </w:pPr>
            <w:r w:rsidRPr="005A3245">
              <w:rPr>
                <w:rFonts w:ascii="Comic Sans MS" w:hAnsi="Comic Sans MS" w:cs="Arial"/>
                <w:color w:val="0000FF"/>
                <w:sz w:val="18"/>
                <w:szCs w:val="18"/>
              </w:rPr>
              <w:t>Improving learning behaviours (PP and non-PP) ongoing</w:t>
            </w:r>
          </w:p>
          <w:p w14:paraId="5AD94C95" w14:textId="77777777" w:rsidR="000502AF" w:rsidRPr="005A3245" w:rsidRDefault="000502AF" w:rsidP="00042A78">
            <w:pPr>
              <w:rPr>
                <w:rFonts w:ascii="Arial" w:hAnsi="Arial" w:cs="Arial"/>
                <w:sz w:val="18"/>
                <w:szCs w:val="18"/>
              </w:rPr>
            </w:pPr>
          </w:p>
          <w:p w14:paraId="71872C55" w14:textId="582C7A88" w:rsidR="000502AF" w:rsidRPr="005A3245" w:rsidRDefault="000502AF" w:rsidP="00AC4163">
            <w:pPr>
              <w:rPr>
                <w:rFonts w:ascii="Arial" w:hAnsi="Arial" w:cs="Arial"/>
                <w:sz w:val="18"/>
                <w:szCs w:val="18"/>
              </w:rPr>
            </w:pPr>
          </w:p>
        </w:tc>
        <w:tc>
          <w:tcPr>
            <w:tcW w:w="0" w:type="auto"/>
            <w:gridSpan w:val="3"/>
            <w:tcMar>
              <w:top w:w="57" w:type="dxa"/>
              <w:bottom w:w="57" w:type="dxa"/>
            </w:tcMar>
          </w:tcPr>
          <w:p w14:paraId="69BCA213" w14:textId="6641E57C" w:rsidR="000502AF" w:rsidRPr="005A3245" w:rsidRDefault="000502AF" w:rsidP="007E694B">
            <w:pPr>
              <w:rPr>
                <w:rFonts w:ascii="Comic Sans MS" w:hAnsi="Comic Sans MS" w:cs="Arial"/>
                <w:sz w:val="18"/>
                <w:szCs w:val="18"/>
              </w:rPr>
            </w:pPr>
            <w:r w:rsidRPr="005A3245">
              <w:rPr>
                <w:rFonts w:ascii="Comic Sans MS" w:hAnsi="Comic Sans MS" w:cs="Arial"/>
                <w:color w:val="0000FF"/>
                <w:sz w:val="18"/>
                <w:szCs w:val="18"/>
              </w:rPr>
              <w:t xml:space="preserve"> PP children will </w:t>
            </w:r>
            <w:r w:rsidR="007E694B" w:rsidRPr="005A3245">
              <w:rPr>
                <w:rFonts w:ascii="Comic Sans MS" w:hAnsi="Comic Sans MS" w:cs="Arial"/>
                <w:color w:val="0000FF"/>
                <w:sz w:val="18"/>
                <w:szCs w:val="18"/>
              </w:rPr>
              <w:t xml:space="preserve">have </w:t>
            </w:r>
            <w:r w:rsidR="00AC4163" w:rsidRPr="005A3245">
              <w:rPr>
                <w:rFonts w:ascii="Comic Sans MS" w:hAnsi="Comic Sans MS" w:cs="Arial"/>
                <w:color w:val="0000FF"/>
                <w:sz w:val="18"/>
                <w:szCs w:val="18"/>
              </w:rPr>
              <w:t xml:space="preserve">the opportunity to </w:t>
            </w:r>
            <w:r w:rsidRPr="005A3245">
              <w:rPr>
                <w:rFonts w:ascii="Comic Sans MS" w:hAnsi="Comic Sans MS" w:cs="Arial"/>
                <w:color w:val="0000FF"/>
                <w:sz w:val="18"/>
                <w:szCs w:val="18"/>
              </w:rPr>
              <w:t xml:space="preserve">attend </w:t>
            </w:r>
            <w:r w:rsidR="007E694B" w:rsidRPr="005A3245">
              <w:rPr>
                <w:rFonts w:ascii="Comic Sans MS" w:hAnsi="Comic Sans MS" w:cs="Arial"/>
                <w:color w:val="0000FF"/>
                <w:sz w:val="18"/>
                <w:szCs w:val="18"/>
              </w:rPr>
              <w:t xml:space="preserve">sessions </w:t>
            </w:r>
            <w:r w:rsidRPr="005A3245">
              <w:rPr>
                <w:rFonts w:ascii="Comic Sans MS" w:hAnsi="Comic Sans MS" w:cs="Arial"/>
                <w:color w:val="0000FF"/>
                <w:sz w:val="18"/>
                <w:szCs w:val="18"/>
              </w:rPr>
              <w:t>with the</w:t>
            </w:r>
            <w:r w:rsidR="007E694B" w:rsidRPr="005A3245">
              <w:rPr>
                <w:rFonts w:ascii="Comic Sans MS" w:hAnsi="Comic Sans MS" w:cs="Arial"/>
                <w:color w:val="0000FF"/>
                <w:sz w:val="18"/>
                <w:szCs w:val="18"/>
              </w:rPr>
              <w:t xml:space="preserve"> PSO</w:t>
            </w:r>
            <w:r w:rsidRPr="005A3245">
              <w:rPr>
                <w:rFonts w:ascii="Comic Sans MS" w:hAnsi="Comic Sans MS" w:cs="Arial"/>
                <w:color w:val="0000FF"/>
                <w:sz w:val="18"/>
                <w:szCs w:val="18"/>
              </w:rPr>
              <w:t>,</w:t>
            </w:r>
            <w:r w:rsidR="007E694B" w:rsidRPr="005A3245">
              <w:rPr>
                <w:rFonts w:ascii="Comic Sans MS" w:hAnsi="Comic Sans MS" w:cs="Arial"/>
                <w:color w:val="0000FF"/>
                <w:sz w:val="18"/>
                <w:szCs w:val="18"/>
              </w:rPr>
              <w:t xml:space="preserve"> overseen by AHT</w:t>
            </w:r>
            <w:r w:rsidR="003177B1" w:rsidRPr="005A3245">
              <w:rPr>
                <w:rFonts w:ascii="Comic Sans MS" w:hAnsi="Comic Sans MS" w:cs="Arial"/>
                <w:color w:val="0000FF"/>
                <w:sz w:val="18"/>
                <w:szCs w:val="18"/>
              </w:rPr>
              <w:t>,</w:t>
            </w:r>
            <w:r w:rsidR="007E694B" w:rsidRPr="005A3245">
              <w:rPr>
                <w:rFonts w:ascii="Comic Sans MS" w:hAnsi="Comic Sans MS" w:cs="Arial"/>
                <w:color w:val="0000FF"/>
                <w:sz w:val="18"/>
                <w:szCs w:val="18"/>
              </w:rPr>
              <w:t xml:space="preserve"> this</w:t>
            </w:r>
            <w:r w:rsidRPr="005A3245">
              <w:rPr>
                <w:rFonts w:ascii="Comic Sans MS" w:hAnsi="Comic Sans MS" w:cs="Arial"/>
                <w:color w:val="0000FF"/>
                <w:sz w:val="18"/>
                <w:szCs w:val="18"/>
              </w:rPr>
              <w:t xml:space="preserve"> involve</w:t>
            </w:r>
            <w:r w:rsidR="007E694B" w:rsidRPr="005A3245">
              <w:rPr>
                <w:rFonts w:ascii="Comic Sans MS" w:hAnsi="Comic Sans MS" w:cs="Arial"/>
                <w:color w:val="0000FF"/>
                <w:sz w:val="18"/>
                <w:szCs w:val="18"/>
              </w:rPr>
              <w:t>s the</w:t>
            </w:r>
            <w:r w:rsidRPr="005A3245">
              <w:rPr>
                <w:rFonts w:ascii="Comic Sans MS" w:hAnsi="Comic Sans MS" w:cs="Arial"/>
                <w:color w:val="0000FF"/>
                <w:sz w:val="18"/>
                <w:szCs w:val="18"/>
              </w:rPr>
              <w:t xml:space="preserve"> use of</w:t>
            </w:r>
            <w:r w:rsidR="003177B1" w:rsidRPr="005A3245">
              <w:rPr>
                <w:rFonts w:ascii="Comic Sans MS" w:hAnsi="Comic Sans MS" w:cs="Arial"/>
                <w:color w:val="0000FF"/>
                <w:sz w:val="18"/>
                <w:szCs w:val="18"/>
              </w:rPr>
              <w:t xml:space="preserve"> the</w:t>
            </w:r>
            <w:r w:rsidR="007E694B" w:rsidRPr="005A3245">
              <w:rPr>
                <w:rFonts w:ascii="Comic Sans MS" w:hAnsi="Comic Sans MS" w:cs="Arial"/>
                <w:color w:val="0000FF"/>
                <w:sz w:val="18"/>
                <w:szCs w:val="18"/>
              </w:rPr>
              <w:t xml:space="preserve"> Compass B</w:t>
            </w:r>
            <w:r w:rsidR="00AC4163" w:rsidRPr="005A3245">
              <w:rPr>
                <w:rFonts w:ascii="Comic Sans MS" w:hAnsi="Comic Sans MS" w:cs="Arial"/>
                <w:color w:val="0000FF"/>
                <w:sz w:val="18"/>
                <w:szCs w:val="18"/>
              </w:rPr>
              <w:t>uzz</w:t>
            </w:r>
            <w:r w:rsidR="007E694B" w:rsidRPr="005A3245">
              <w:rPr>
                <w:rFonts w:ascii="Comic Sans MS" w:hAnsi="Comic Sans MS" w:cs="Arial"/>
                <w:color w:val="0000FF"/>
                <w:sz w:val="18"/>
                <w:szCs w:val="18"/>
              </w:rPr>
              <w:t xml:space="preserve"> Resilience Framework and</w:t>
            </w:r>
            <w:r w:rsidR="00AC4163" w:rsidRPr="005A3245">
              <w:rPr>
                <w:rFonts w:ascii="Comic Sans MS" w:hAnsi="Comic Sans MS" w:cs="Arial"/>
                <w:color w:val="0000FF"/>
                <w:sz w:val="18"/>
                <w:szCs w:val="18"/>
              </w:rPr>
              <w:t xml:space="preserve"> Chris Quigley’s ‘Secrets to Success’</w:t>
            </w:r>
            <w:r w:rsidR="007E694B" w:rsidRPr="005A3245">
              <w:rPr>
                <w:rFonts w:ascii="Comic Sans MS" w:hAnsi="Comic Sans MS" w:cs="Arial"/>
                <w:color w:val="0000FF"/>
                <w:sz w:val="18"/>
                <w:szCs w:val="18"/>
              </w:rPr>
              <w:t>, to identify their targets.</w:t>
            </w:r>
          </w:p>
        </w:tc>
        <w:tc>
          <w:tcPr>
            <w:tcW w:w="0" w:type="auto"/>
            <w:gridSpan w:val="3"/>
            <w:tcMar>
              <w:top w:w="57" w:type="dxa"/>
              <w:bottom w:w="57" w:type="dxa"/>
            </w:tcMar>
          </w:tcPr>
          <w:p w14:paraId="04A2B402" w14:textId="41111752" w:rsidR="000502AF" w:rsidRPr="005A3245" w:rsidRDefault="000502AF" w:rsidP="000C32B8">
            <w:pPr>
              <w:rPr>
                <w:rFonts w:ascii="Comic Sans MS" w:hAnsi="Comic Sans MS" w:cs="Arial"/>
                <w:sz w:val="18"/>
                <w:szCs w:val="18"/>
              </w:rPr>
            </w:pPr>
            <w:r w:rsidRPr="005A3245">
              <w:rPr>
                <w:rFonts w:ascii="Comic Sans MS" w:hAnsi="Comic Sans MS" w:cs="Arial"/>
                <w:color w:val="0000FF"/>
                <w:sz w:val="18"/>
                <w:szCs w:val="18"/>
              </w:rPr>
              <w:t>Children feel safe and confident to discuss</w:t>
            </w:r>
            <w:r w:rsidR="00B66803" w:rsidRPr="005A3245">
              <w:rPr>
                <w:rFonts w:ascii="Comic Sans MS" w:hAnsi="Comic Sans MS" w:cs="Arial"/>
                <w:color w:val="0000FF"/>
                <w:sz w:val="18"/>
                <w:szCs w:val="18"/>
              </w:rPr>
              <w:t xml:space="preserve"> and identify</w:t>
            </w:r>
            <w:r w:rsidRPr="005A3245">
              <w:rPr>
                <w:rFonts w:ascii="Comic Sans MS" w:hAnsi="Comic Sans MS" w:cs="Arial"/>
                <w:color w:val="0000FF"/>
                <w:sz w:val="18"/>
                <w:szCs w:val="18"/>
              </w:rPr>
              <w:t xml:space="preserve"> t</w:t>
            </w:r>
            <w:r w:rsidR="00B66803" w:rsidRPr="005A3245">
              <w:rPr>
                <w:rFonts w:ascii="Comic Sans MS" w:hAnsi="Comic Sans MS" w:cs="Arial"/>
                <w:color w:val="0000FF"/>
                <w:sz w:val="18"/>
                <w:szCs w:val="18"/>
              </w:rPr>
              <w:t>heir learning needs and plan</w:t>
            </w:r>
            <w:r w:rsidRPr="005A3245">
              <w:rPr>
                <w:rFonts w:ascii="Comic Sans MS" w:hAnsi="Comic Sans MS" w:cs="Arial"/>
                <w:color w:val="0000FF"/>
                <w:sz w:val="18"/>
                <w:szCs w:val="18"/>
              </w:rPr>
              <w:t xml:space="preserve"> their next steps.</w:t>
            </w:r>
          </w:p>
        </w:tc>
        <w:tc>
          <w:tcPr>
            <w:tcW w:w="0" w:type="auto"/>
            <w:tcMar>
              <w:top w:w="57" w:type="dxa"/>
              <w:bottom w:w="57" w:type="dxa"/>
            </w:tcMar>
          </w:tcPr>
          <w:p w14:paraId="71212130" w14:textId="20CABFF5" w:rsidR="000502AF" w:rsidRPr="005A3245" w:rsidRDefault="00E248CC" w:rsidP="00C73995">
            <w:pPr>
              <w:rPr>
                <w:rFonts w:ascii="Comic Sans MS" w:hAnsi="Comic Sans MS" w:cs="Arial"/>
                <w:color w:val="0000FF"/>
                <w:sz w:val="18"/>
                <w:szCs w:val="18"/>
              </w:rPr>
            </w:pPr>
            <w:r w:rsidRPr="005A3245">
              <w:rPr>
                <w:rFonts w:ascii="Comic Sans MS" w:hAnsi="Comic Sans MS" w:cs="Arial"/>
                <w:color w:val="0000FF"/>
                <w:sz w:val="18"/>
                <w:szCs w:val="18"/>
              </w:rPr>
              <w:t xml:space="preserve">Assistant Headteacher </w:t>
            </w:r>
            <w:r w:rsidR="000502AF" w:rsidRPr="005A3245">
              <w:rPr>
                <w:rFonts w:ascii="Comic Sans MS" w:hAnsi="Comic Sans MS" w:cs="Arial"/>
                <w:color w:val="0000FF"/>
                <w:sz w:val="18"/>
                <w:szCs w:val="18"/>
              </w:rPr>
              <w:t xml:space="preserve">will oversee </w:t>
            </w:r>
            <w:r w:rsidRPr="005A3245">
              <w:rPr>
                <w:rFonts w:ascii="Comic Sans MS" w:hAnsi="Comic Sans MS" w:cs="Arial"/>
                <w:color w:val="0000FF"/>
                <w:sz w:val="18"/>
                <w:szCs w:val="18"/>
              </w:rPr>
              <w:t xml:space="preserve">PP children, PSO and </w:t>
            </w:r>
            <w:r w:rsidR="008935FB" w:rsidRPr="005A3245">
              <w:rPr>
                <w:rFonts w:ascii="Comic Sans MS" w:hAnsi="Comic Sans MS" w:cs="Arial"/>
                <w:color w:val="0000FF"/>
                <w:sz w:val="18"/>
                <w:szCs w:val="18"/>
              </w:rPr>
              <w:t xml:space="preserve">Compass Buzz </w:t>
            </w:r>
            <w:r w:rsidRPr="005A3245">
              <w:rPr>
                <w:rFonts w:ascii="Comic Sans MS" w:hAnsi="Comic Sans MS" w:cs="Arial"/>
                <w:color w:val="0000FF"/>
                <w:sz w:val="18"/>
                <w:szCs w:val="18"/>
              </w:rPr>
              <w:t>target setting.</w:t>
            </w:r>
          </w:p>
          <w:p w14:paraId="571E62AF" w14:textId="3974F060" w:rsidR="00042A78" w:rsidRPr="005A3245" w:rsidRDefault="00E248CC" w:rsidP="00042A78">
            <w:pPr>
              <w:rPr>
                <w:rFonts w:ascii="Comic Sans MS" w:hAnsi="Comic Sans MS" w:cs="Arial"/>
                <w:color w:val="0000FF"/>
                <w:sz w:val="18"/>
                <w:szCs w:val="18"/>
              </w:rPr>
            </w:pPr>
            <w:r w:rsidRPr="005A3245">
              <w:rPr>
                <w:rFonts w:ascii="Comic Sans MS" w:hAnsi="Comic Sans MS" w:cs="Arial"/>
                <w:color w:val="0000FF"/>
                <w:sz w:val="18"/>
                <w:szCs w:val="18"/>
              </w:rPr>
              <w:t xml:space="preserve">PP </w:t>
            </w:r>
            <w:r w:rsidR="00042A78" w:rsidRPr="005A3245">
              <w:rPr>
                <w:rFonts w:ascii="Comic Sans MS" w:hAnsi="Comic Sans MS" w:cs="Arial"/>
                <w:color w:val="0000FF"/>
                <w:sz w:val="18"/>
                <w:szCs w:val="18"/>
              </w:rPr>
              <w:t xml:space="preserve">meetings termly with teachers and TAs </w:t>
            </w:r>
          </w:p>
          <w:p w14:paraId="5394EFA0" w14:textId="7A489713" w:rsidR="00042A78" w:rsidRPr="005A3245" w:rsidRDefault="00E248CC" w:rsidP="00042A78">
            <w:pPr>
              <w:rPr>
                <w:rFonts w:ascii="Comic Sans MS" w:hAnsi="Comic Sans MS" w:cs="Arial"/>
                <w:color w:val="0000FF"/>
                <w:sz w:val="18"/>
                <w:szCs w:val="18"/>
              </w:rPr>
            </w:pPr>
            <w:r w:rsidRPr="005A3245">
              <w:rPr>
                <w:rFonts w:ascii="Comic Sans MS" w:hAnsi="Comic Sans MS" w:cs="Arial"/>
                <w:color w:val="0000FF"/>
                <w:sz w:val="18"/>
                <w:szCs w:val="18"/>
              </w:rPr>
              <w:t>Fortnightly meetings between AHT</w:t>
            </w:r>
            <w:r w:rsidR="00B66803" w:rsidRPr="005A3245">
              <w:rPr>
                <w:rFonts w:ascii="Comic Sans MS" w:hAnsi="Comic Sans MS" w:cs="Arial"/>
                <w:color w:val="0000FF"/>
                <w:sz w:val="18"/>
                <w:szCs w:val="18"/>
              </w:rPr>
              <w:t>, PSO and HT.</w:t>
            </w:r>
          </w:p>
          <w:p w14:paraId="366E42C3" w14:textId="77777777" w:rsidR="005A3245" w:rsidRDefault="008935FB" w:rsidP="005A3245">
            <w:pPr>
              <w:rPr>
                <w:rFonts w:ascii="Comic Sans MS" w:hAnsi="Comic Sans MS" w:cs="Arial"/>
                <w:color w:val="0000FF"/>
                <w:sz w:val="18"/>
                <w:szCs w:val="18"/>
              </w:rPr>
            </w:pPr>
            <w:r w:rsidRPr="005A3245">
              <w:rPr>
                <w:rFonts w:ascii="Comic Sans MS" w:hAnsi="Comic Sans MS" w:cs="Arial"/>
                <w:color w:val="0000FF"/>
                <w:sz w:val="18"/>
                <w:szCs w:val="18"/>
              </w:rPr>
              <w:t xml:space="preserve">Teachers bring updated pyramids of need to </w:t>
            </w:r>
            <w:r w:rsidR="005A3245">
              <w:rPr>
                <w:rFonts w:ascii="Comic Sans MS" w:hAnsi="Comic Sans MS" w:cs="Arial"/>
                <w:color w:val="0000FF"/>
                <w:sz w:val="18"/>
                <w:szCs w:val="18"/>
              </w:rPr>
              <w:t>weekly staff meetings and share.</w:t>
            </w:r>
          </w:p>
          <w:p w14:paraId="6B4012C2" w14:textId="112AEA61" w:rsidR="005A3245" w:rsidRPr="005A3245" w:rsidRDefault="005A3245" w:rsidP="005A3245">
            <w:pPr>
              <w:rPr>
                <w:rFonts w:ascii="Comic Sans MS" w:hAnsi="Comic Sans MS" w:cs="Arial"/>
                <w:sz w:val="18"/>
                <w:szCs w:val="18"/>
              </w:rPr>
            </w:pPr>
          </w:p>
        </w:tc>
        <w:tc>
          <w:tcPr>
            <w:tcW w:w="0" w:type="auto"/>
            <w:gridSpan w:val="2"/>
          </w:tcPr>
          <w:p w14:paraId="4E47741B" w14:textId="77777777" w:rsidR="000502AF" w:rsidRPr="005A3245" w:rsidRDefault="000502AF" w:rsidP="00F903A5">
            <w:pPr>
              <w:rPr>
                <w:rFonts w:ascii="Comic Sans MS" w:hAnsi="Comic Sans MS" w:cs="Arial"/>
                <w:color w:val="0000FF"/>
                <w:sz w:val="18"/>
                <w:szCs w:val="18"/>
              </w:rPr>
            </w:pPr>
            <w:r w:rsidRPr="005A3245">
              <w:rPr>
                <w:rFonts w:ascii="Comic Sans MS" w:hAnsi="Comic Sans MS" w:cs="Arial"/>
                <w:color w:val="0000FF"/>
                <w:sz w:val="18"/>
                <w:szCs w:val="18"/>
              </w:rPr>
              <w:t xml:space="preserve">Mrs Mounfield – SENCo </w:t>
            </w:r>
          </w:p>
          <w:p w14:paraId="141C95A3" w14:textId="26585156" w:rsidR="000502AF" w:rsidRPr="005A3245" w:rsidRDefault="000502AF" w:rsidP="00F903A5">
            <w:pPr>
              <w:rPr>
                <w:rFonts w:ascii="Comic Sans MS" w:hAnsi="Comic Sans MS" w:cs="Arial"/>
                <w:color w:val="0000FF"/>
                <w:sz w:val="18"/>
                <w:szCs w:val="18"/>
              </w:rPr>
            </w:pPr>
            <w:r w:rsidRPr="005A3245">
              <w:rPr>
                <w:rFonts w:ascii="Comic Sans MS" w:hAnsi="Comic Sans MS" w:cs="Arial"/>
                <w:color w:val="0000FF"/>
                <w:sz w:val="18"/>
                <w:szCs w:val="18"/>
              </w:rPr>
              <w:t>Mrs J Smith – Pastoral support/HSLW</w:t>
            </w:r>
          </w:p>
        </w:tc>
        <w:tc>
          <w:tcPr>
            <w:tcW w:w="0" w:type="auto"/>
          </w:tcPr>
          <w:p w14:paraId="27A55D1E" w14:textId="5D6175AF" w:rsidR="000502AF" w:rsidRPr="005A3245" w:rsidRDefault="001F4BED" w:rsidP="00F903A5">
            <w:pPr>
              <w:rPr>
                <w:rFonts w:ascii="Arial" w:hAnsi="Arial" w:cs="Arial"/>
                <w:sz w:val="18"/>
                <w:szCs w:val="18"/>
              </w:rPr>
            </w:pPr>
            <w:r w:rsidRPr="005A3245">
              <w:rPr>
                <w:rFonts w:ascii="Comic Sans MS" w:hAnsi="Comic Sans MS" w:cs="Arial"/>
                <w:color w:val="0000FF"/>
                <w:sz w:val="18"/>
                <w:szCs w:val="18"/>
              </w:rPr>
              <w:t>January 2020</w:t>
            </w:r>
          </w:p>
        </w:tc>
      </w:tr>
      <w:tr w:rsidR="000502AF" w:rsidRPr="002954A6" w14:paraId="4684DC39" w14:textId="77777777" w:rsidTr="005A3245">
        <w:tc>
          <w:tcPr>
            <w:tcW w:w="0" w:type="auto"/>
            <w:tcMar>
              <w:top w:w="57" w:type="dxa"/>
              <w:bottom w:w="57" w:type="dxa"/>
            </w:tcMar>
          </w:tcPr>
          <w:p w14:paraId="0638592F" w14:textId="77777777" w:rsidR="00AC4163" w:rsidRPr="005A3245" w:rsidRDefault="00AC4163" w:rsidP="00AC4163">
            <w:pPr>
              <w:rPr>
                <w:rFonts w:ascii="Comic Sans MS" w:hAnsi="Comic Sans MS" w:cs="Arial"/>
                <w:color w:val="0000FF"/>
                <w:sz w:val="18"/>
                <w:szCs w:val="18"/>
              </w:rPr>
            </w:pPr>
            <w:r w:rsidRPr="005A3245">
              <w:rPr>
                <w:rFonts w:ascii="Comic Sans MS" w:hAnsi="Comic Sans MS" w:cs="Arial"/>
                <w:color w:val="0000FF"/>
                <w:sz w:val="18"/>
                <w:szCs w:val="18"/>
              </w:rPr>
              <w:t>Supporting emotional well-being – mental health - developing resilience</w:t>
            </w:r>
          </w:p>
          <w:p w14:paraId="5FB77645" w14:textId="3AC22562" w:rsidR="000502AF" w:rsidRPr="005A3245" w:rsidRDefault="00AC4163" w:rsidP="00AC4163">
            <w:pPr>
              <w:rPr>
                <w:rFonts w:ascii="Arial" w:hAnsi="Arial" w:cs="Arial"/>
                <w:sz w:val="18"/>
                <w:szCs w:val="18"/>
              </w:rPr>
            </w:pPr>
            <w:r w:rsidRPr="005A3245">
              <w:rPr>
                <w:rFonts w:ascii="Comic Sans MS" w:hAnsi="Comic Sans MS" w:cs="Arial"/>
                <w:color w:val="0000FF"/>
                <w:sz w:val="18"/>
                <w:szCs w:val="18"/>
              </w:rPr>
              <w:lastRenderedPageBreak/>
              <w:t>ongoing</w:t>
            </w:r>
          </w:p>
        </w:tc>
        <w:tc>
          <w:tcPr>
            <w:tcW w:w="0" w:type="auto"/>
            <w:gridSpan w:val="3"/>
            <w:tcMar>
              <w:top w:w="57" w:type="dxa"/>
              <w:bottom w:w="57" w:type="dxa"/>
            </w:tcMar>
          </w:tcPr>
          <w:p w14:paraId="5B39CA32" w14:textId="77777777" w:rsidR="000502AF" w:rsidRPr="005A3245" w:rsidRDefault="0081023D" w:rsidP="007F271A">
            <w:pPr>
              <w:rPr>
                <w:rFonts w:ascii="Comic Sans MS" w:hAnsi="Comic Sans MS" w:cs="Arial"/>
                <w:color w:val="0000FF"/>
                <w:sz w:val="18"/>
                <w:szCs w:val="18"/>
              </w:rPr>
            </w:pPr>
            <w:r w:rsidRPr="005A3245">
              <w:rPr>
                <w:rFonts w:ascii="Comic Sans MS" w:hAnsi="Comic Sans MS" w:cs="Arial"/>
                <w:color w:val="0000FF"/>
                <w:sz w:val="18"/>
                <w:szCs w:val="18"/>
              </w:rPr>
              <w:lastRenderedPageBreak/>
              <w:t>Over-learning of development of solutions with some PP children, through use of:</w:t>
            </w:r>
          </w:p>
          <w:p w14:paraId="4EED95DE" w14:textId="51E3DA64" w:rsidR="00857B37" w:rsidRPr="005A3245" w:rsidRDefault="001F4BED" w:rsidP="007F271A">
            <w:pPr>
              <w:rPr>
                <w:rFonts w:ascii="Comic Sans MS" w:hAnsi="Comic Sans MS" w:cs="Arial"/>
                <w:color w:val="0000FF"/>
                <w:sz w:val="18"/>
                <w:szCs w:val="18"/>
              </w:rPr>
            </w:pPr>
            <w:r w:rsidRPr="005A3245">
              <w:rPr>
                <w:rFonts w:ascii="Comic Sans MS" w:hAnsi="Comic Sans MS" w:cs="Arial"/>
                <w:color w:val="0000FF"/>
                <w:sz w:val="18"/>
                <w:szCs w:val="18"/>
              </w:rPr>
              <w:t xml:space="preserve">Compass Buzz </w:t>
            </w:r>
            <w:r w:rsidR="00D74D10" w:rsidRPr="005A3245">
              <w:rPr>
                <w:rFonts w:ascii="Comic Sans MS" w:hAnsi="Comic Sans MS" w:cs="Arial"/>
                <w:color w:val="0000FF"/>
                <w:sz w:val="18"/>
                <w:szCs w:val="18"/>
              </w:rPr>
              <w:t>Resilience Framework</w:t>
            </w:r>
          </w:p>
          <w:p w14:paraId="530EBB6D" w14:textId="77777777" w:rsidR="0081023D" w:rsidRPr="005A3245" w:rsidRDefault="0081023D" w:rsidP="007F271A">
            <w:pPr>
              <w:rPr>
                <w:rFonts w:ascii="Comic Sans MS" w:hAnsi="Comic Sans MS" w:cs="Arial"/>
                <w:color w:val="0000FF"/>
                <w:sz w:val="18"/>
                <w:szCs w:val="18"/>
              </w:rPr>
            </w:pPr>
            <w:r w:rsidRPr="005A3245">
              <w:rPr>
                <w:rFonts w:ascii="Comic Sans MS" w:hAnsi="Comic Sans MS" w:cs="Arial"/>
                <w:color w:val="0000FF"/>
                <w:sz w:val="18"/>
                <w:szCs w:val="18"/>
              </w:rPr>
              <w:lastRenderedPageBreak/>
              <w:t>Secrets of Success</w:t>
            </w:r>
          </w:p>
          <w:p w14:paraId="66B03094" w14:textId="77777777" w:rsidR="0081023D" w:rsidRPr="005A3245" w:rsidRDefault="0081023D" w:rsidP="007F271A">
            <w:pPr>
              <w:rPr>
                <w:rFonts w:ascii="Comic Sans MS" w:hAnsi="Comic Sans MS" w:cs="Arial"/>
                <w:color w:val="0000FF"/>
                <w:sz w:val="18"/>
                <w:szCs w:val="18"/>
              </w:rPr>
            </w:pPr>
            <w:r w:rsidRPr="005A3245">
              <w:rPr>
                <w:rFonts w:ascii="Comic Sans MS" w:hAnsi="Comic Sans MS" w:cs="Arial"/>
                <w:color w:val="0000FF"/>
                <w:sz w:val="18"/>
                <w:szCs w:val="18"/>
              </w:rPr>
              <w:t>Lego therapy</w:t>
            </w:r>
          </w:p>
          <w:p w14:paraId="0DF48110" w14:textId="7536E991" w:rsidR="0081023D" w:rsidRPr="005A3245" w:rsidRDefault="0081023D" w:rsidP="007F271A">
            <w:pPr>
              <w:rPr>
                <w:rFonts w:ascii="Comic Sans MS" w:hAnsi="Comic Sans MS" w:cs="Arial"/>
                <w:color w:val="0000FF"/>
                <w:sz w:val="18"/>
                <w:szCs w:val="18"/>
              </w:rPr>
            </w:pPr>
            <w:r w:rsidRPr="005A3245">
              <w:rPr>
                <w:rFonts w:ascii="Comic Sans MS" w:hAnsi="Comic Sans MS" w:cs="Arial"/>
                <w:color w:val="0000FF"/>
                <w:sz w:val="18"/>
                <w:szCs w:val="18"/>
              </w:rPr>
              <w:t>Understanding language of metacognition</w:t>
            </w:r>
            <w:r w:rsidR="00EC718D" w:rsidRPr="005A3245">
              <w:rPr>
                <w:rFonts w:ascii="Comic Sans MS" w:hAnsi="Comic Sans MS" w:cs="Arial"/>
                <w:color w:val="0000FF"/>
                <w:sz w:val="18"/>
                <w:szCs w:val="18"/>
              </w:rPr>
              <w:t xml:space="preserve"> and</w:t>
            </w:r>
            <w:r w:rsidR="00E248CC" w:rsidRPr="005A3245">
              <w:rPr>
                <w:rFonts w:ascii="Comic Sans MS" w:hAnsi="Comic Sans MS" w:cs="Arial"/>
                <w:color w:val="0000FF"/>
                <w:sz w:val="18"/>
                <w:szCs w:val="18"/>
              </w:rPr>
              <w:t xml:space="preserve"> mental health strategies</w:t>
            </w:r>
            <w:r w:rsidR="00EC718D" w:rsidRPr="005A3245">
              <w:rPr>
                <w:rFonts w:ascii="Comic Sans MS" w:hAnsi="Comic Sans MS" w:cs="Arial"/>
                <w:color w:val="0000FF"/>
                <w:sz w:val="18"/>
                <w:szCs w:val="18"/>
              </w:rPr>
              <w:t>.</w:t>
            </w:r>
          </w:p>
          <w:p w14:paraId="1C411042" w14:textId="62D119F4" w:rsidR="00EC718D" w:rsidRPr="005A3245" w:rsidRDefault="00EC718D" w:rsidP="007F271A">
            <w:pPr>
              <w:rPr>
                <w:rFonts w:ascii="Comic Sans MS" w:hAnsi="Comic Sans MS" w:cs="Arial"/>
                <w:color w:val="0000FF"/>
                <w:sz w:val="18"/>
                <w:szCs w:val="18"/>
              </w:rPr>
            </w:pPr>
            <w:r w:rsidRPr="005A3245">
              <w:rPr>
                <w:rFonts w:ascii="Comic Sans MS" w:hAnsi="Comic Sans MS" w:cs="Arial"/>
                <w:color w:val="0000FF"/>
                <w:sz w:val="18"/>
                <w:szCs w:val="18"/>
              </w:rPr>
              <w:t>Pastoral 1:1 and group support sessions.</w:t>
            </w:r>
          </w:p>
        </w:tc>
        <w:tc>
          <w:tcPr>
            <w:tcW w:w="0" w:type="auto"/>
            <w:gridSpan w:val="3"/>
            <w:tcMar>
              <w:top w:w="57" w:type="dxa"/>
              <w:bottom w:w="57" w:type="dxa"/>
            </w:tcMar>
          </w:tcPr>
          <w:p w14:paraId="52F7F211" w14:textId="0A5124B0" w:rsidR="000502AF" w:rsidRPr="005A3245" w:rsidRDefault="000502AF" w:rsidP="001D0DEF">
            <w:pPr>
              <w:rPr>
                <w:rFonts w:ascii="Comic Sans MS" w:hAnsi="Comic Sans MS" w:cs="Arial"/>
                <w:color w:val="0000FF"/>
                <w:sz w:val="18"/>
                <w:szCs w:val="18"/>
              </w:rPr>
            </w:pPr>
            <w:r w:rsidRPr="005A3245">
              <w:rPr>
                <w:rFonts w:ascii="Comic Sans MS" w:hAnsi="Comic Sans MS" w:cs="Arial"/>
                <w:color w:val="0000FF"/>
                <w:sz w:val="18"/>
                <w:szCs w:val="18"/>
              </w:rPr>
              <w:lastRenderedPageBreak/>
              <w:t xml:space="preserve">Children </w:t>
            </w:r>
            <w:r w:rsidR="001F4BED" w:rsidRPr="005A3245">
              <w:rPr>
                <w:rFonts w:ascii="Comic Sans MS" w:hAnsi="Comic Sans MS" w:cs="Arial"/>
                <w:color w:val="0000FF"/>
                <w:sz w:val="18"/>
                <w:szCs w:val="18"/>
              </w:rPr>
              <w:t>apply the</w:t>
            </w:r>
            <w:r w:rsidR="001D0DEF" w:rsidRPr="005A3245">
              <w:rPr>
                <w:rFonts w:ascii="Comic Sans MS" w:hAnsi="Comic Sans MS" w:cs="Arial"/>
                <w:color w:val="0000FF"/>
                <w:sz w:val="18"/>
                <w:szCs w:val="18"/>
              </w:rPr>
              <w:t xml:space="preserve"> definitions and actions of being a successful learner and begin to apply the methodology in the classroom </w:t>
            </w:r>
            <w:r w:rsidR="001D0DEF" w:rsidRPr="005A3245">
              <w:rPr>
                <w:rFonts w:ascii="Comic Sans MS" w:hAnsi="Comic Sans MS" w:cs="Arial"/>
                <w:color w:val="0000FF"/>
                <w:sz w:val="18"/>
                <w:szCs w:val="18"/>
              </w:rPr>
              <w:lastRenderedPageBreak/>
              <w:t xml:space="preserve">through </w:t>
            </w:r>
            <w:r w:rsidR="001F4BED" w:rsidRPr="005A3245">
              <w:rPr>
                <w:rFonts w:ascii="Comic Sans MS" w:hAnsi="Comic Sans MS" w:cs="Arial"/>
                <w:color w:val="0000FF"/>
                <w:sz w:val="18"/>
                <w:szCs w:val="18"/>
              </w:rPr>
              <w:t>teacher’s planning and use of their own simple steps to success.</w:t>
            </w:r>
          </w:p>
          <w:p w14:paraId="71B37F6B" w14:textId="2053373D" w:rsidR="001D0DEF" w:rsidRPr="005A3245" w:rsidRDefault="001D0DEF" w:rsidP="001D0DEF">
            <w:pPr>
              <w:rPr>
                <w:rFonts w:ascii="Comic Sans MS" w:hAnsi="Comic Sans MS" w:cs="Arial"/>
                <w:color w:val="0000FF"/>
                <w:sz w:val="18"/>
                <w:szCs w:val="18"/>
              </w:rPr>
            </w:pPr>
            <w:r w:rsidRPr="005A3245">
              <w:rPr>
                <w:rFonts w:ascii="Comic Sans MS" w:hAnsi="Comic Sans MS" w:cs="Arial"/>
                <w:color w:val="0000FF"/>
                <w:sz w:val="18"/>
                <w:szCs w:val="18"/>
              </w:rPr>
              <w:t>They are able to identify their own successes and failures, and why they happened,</w:t>
            </w:r>
            <w:r w:rsidR="001F4BED" w:rsidRPr="005A3245">
              <w:rPr>
                <w:rFonts w:ascii="Comic Sans MS" w:hAnsi="Comic Sans MS" w:cs="Arial"/>
                <w:color w:val="0000FF"/>
                <w:sz w:val="18"/>
                <w:szCs w:val="18"/>
              </w:rPr>
              <w:t xml:space="preserve"> and also practis</w:t>
            </w:r>
            <w:r w:rsidRPr="005A3245">
              <w:rPr>
                <w:rFonts w:ascii="Comic Sans MS" w:hAnsi="Comic Sans MS" w:cs="Arial"/>
                <w:color w:val="0000FF"/>
                <w:sz w:val="18"/>
                <w:szCs w:val="18"/>
              </w:rPr>
              <w:t>e employing their strategy to success.</w:t>
            </w:r>
          </w:p>
          <w:p w14:paraId="56298046" w14:textId="77777777" w:rsidR="001D0DEF" w:rsidRDefault="001D0DEF" w:rsidP="001D0DEF">
            <w:pPr>
              <w:rPr>
                <w:rFonts w:ascii="Comic Sans MS" w:hAnsi="Comic Sans MS" w:cs="Arial"/>
                <w:color w:val="0000FF"/>
                <w:sz w:val="18"/>
                <w:szCs w:val="18"/>
              </w:rPr>
            </w:pPr>
            <w:r w:rsidRPr="005A3245">
              <w:rPr>
                <w:rFonts w:ascii="Comic Sans MS" w:hAnsi="Comic Sans MS" w:cs="Arial"/>
                <w:color w:val="0000FF"/>
                <w:sz w:val="18"/>
                <w:szCs w:val="18"/>
              </w:rPr>
              <w:t>Children employ strategies for w</w:t>
            </w:r>
            <w:r w:rsidR="00E248CC" w:rsidRPr="005A3245">
              <w:rPr>
                <w:rFonts w:ascii="Comic Sans MS" w:hAnsi="Comic Sans MS" w:cs="Arial"/>
                <w:color w:val="0000FF"/>
                <w:sz w:val="18"/>
                <w:szCs w:val="18"/>
              </w:rPr>
              <w:t>orking successfully with others and managing feelings.</w:t>
            </w:r>
          </w:p>
          <w:p w14:paraId="74F5FB0F" w14:textId="124AAF08" w:rsidR="005A3245" w:rsidRPr="005A3245" w:rsidRDefault="005A3245" w:rsidP="001D0DEF">
            <w:pPr>
              <w:rPr>
                <w:rFonts w:ascii="Arial" w:hAnsi="Arial" w:cs="Arial"/>
                <w:sz w:val="18"/>
                <w:szCs w:val="18"/>
              </w:rPr>
            </w:pPr>
          </w:p>
        </w:tc>
        <w:tc>
          <w:tcPr>
            <w:tcW w:w="0" w:type="auto"/>
            <w:tcMar>
              <w:top w:w="57" w:type="dxa"/>
              <w:bottom w:w="57" w:type="dxa"/>
            </w:tcMar>
          </w:tcPr>
          <w:p w14:paraId="1DBD3C7B" w14:textId="77777777" w:rsidR="000502AF" w:rsidRPr="005A3245" w:rsidRDefault="00042A78" w:rsidP="00684795">
            <w:pPr>
              <w:rPr>
                <w:rFonts w:ascii="Comic Sans MS" w:hAnsi="Comic Sans MS" w:cs="Arial"/>
                <w:color w:val="0000FF"/>
                <w:sz w:val="18"/>
                <w:szCs w:val="18"/>
              </w:rPr>
            </w:pPr>
            <w:r w:rsidRPr="005A3245">
              <w:rPr>
                <w:rFonts w:ascii="Comic Sans MS" w:hAnsi="Comic Sans MS" w:cs="Arial"/>
                <w:color w:val="0000FF"/>
                <w:sz w:val="18"/>
                <w:szCs w:val="18"/>
              </w:rPr>
              <w:lastRenderedPageBreak/>
              <w:t xml:space="preserve">Regular meetings with children – half-termly -  </w:t>
            </w:r>
          </w:p>
          <w:p w14:paraId="5F32F7FA" w14:textId="1E74ECE8" w:rsidR="00042A78" w:rsidRPr="005A3245" w:rsidRDefault="0030254F" w:rsidP="00684795">
            <w:pPr>
              <w:rPr>
                <w:rFonts w:ascii="Comic Sans MS" w:hAnsi="Comic Sans MS" w:cs="Arial"/>
                <w:color w:val="0000FF"/>
                <w:sz w:val="18"/>
                <w:szCs w:val="18"/>
              </w:rPr>
            </w:pPr>
            <w:r w:rsidRPr="005A3245">
              <w:rPr>
                <w:rFonts w:ascii="Comic Sans MS" w:hAnsi="Comic Sans MS" w:cs="Arial"/>
                <w:color w:val="0000FF"/>
                <w:sz w:val="18"/>
                <w:szCs w:val="18"/>
              </w:rPr>
              <w:t xml:space="preserve">PP </w:t>
            </w:r>
            <w:r w:rsidR="00042A78" w:rsidRPr="005A3245">
              <w:rPr>
                <w:rFonts w:ascii="Comic Sans MS" w:hAnsi="Comic Sans MS" w:cs="Arial"/>
                <w:color w:val="0000FF"/>
                <w:sz w:val="18"/>
                <w:szCs w:val="18"/>
              </w:rPr>
              <w:t xml:space="preserve">meetings termly with teachers and TAs </w:t>
            </w:r>
          </w:p>
          <w:p w14:paraId="086F2669" w14:textId="0E3FDB72" w:rsidR="00042A78" w:rsidRPr="005A3245" w:rsidRDefault="0030254F" w:rsidP="0030254F">
            <w:pPr>
              <w:rPr>
                <w:rFonts w:ascii="Arial" w:hAnsi="Arial" w:cs="Arial"/>
                <w:sz w:val="18"/>
                <w:szCs w:val="18"/>
              </w:rPr>
            </w:pPr>
            <w:r w:rsidRPr="005A3245">
              <w:rPr>
                <w:rFonts w:ascii="Comic Sans MS" w:hAnsi="Comic Sans MS" w:cs="Arial"/>
                <w:color w:val="0000FF"/>
                <w:sz w:val="18"/>
                <w:szCs w:val="18"/>
              </w:rPr>
              <w:lastRenderedPageBreak/>
              <w:t xml:space="preserve">Fortnightly </w:t>
            </w:r>
            <w:r w:rsidR="00042A78" w:rsidRPr="005A3245">
              <w:rPr>
                <w:rFonts w:ascii="Comic Sans MS" w:hAnsi="Comic Sans MS" w:cs="Arial"/>
                <w:color w:val="0000FF"/>
                <w:sz w:val="18"/>
                <w:szCs w:val="18"/>
              </w:rPr>
              <w:t xml:space="preserve">meetings between </w:t>
            </w:r>
            <w:r w:rsidRPr="005A3245">
              <w:rPr>
                <w:rFonts w:ascii="Comic Sans MS" w:hAnsi="Comic Sans MS" w:cs="Arial"/>
                <w:color w:val="0000FF"/>
                <w:sz w:val="18"/>
                <w:szCs w:val="18"/>
              </w:rPr>
              <w:t xml:space="preserve">AHT </w:t>
            </w:r>
            <w:r w:rsidR="00042A78" w:rsidRPr="005A3245">
              <w:rPr>
                <w:rFonts w:ascii="Comic Sans MS" w:hAnsi="Comic Sans MS" w:cs="Arial"/>
                <w:color w:val="0000FF"/>
                <w:sz w:val="18"/>
                <w:szCs w:val="18"/>
              </w:rPr>
              <w:t>and PSO/HSLW</w:t>
            </w:r>
          </w:p>
        </w:tc>
        <w:tc>
          <w:tcPr>
            <w:tcW w:w="0" w:type="auto"/>
            <w:gridSpan w:val="2"/>
          </w:tcPr>
          <w:p w14:paraId="7BB1DE14" w14:textId="77777777" w:rsidR="00042A78" w:rsidRPr="005A3245" w:rsidRDefault="00042A78" w:rsidP="00042A78">
            <w:pPr>
              <w:rPr>
                <w:rFonts w:ascii="Comic Sans MS" w:hAnsi="Comic Sans MS" w:cs="Arial"/>
                <w:color w:val="0000FF"/>
                <w:sz w:val="18"/>
                <w:szCs w:val="18"/>
              </w:rPr>
            </w:pPr>
            <w:r w:rsidRPr="005A3245">
              <w:rPr>
                <w:rFonts w:ascii="Comic Sans MS" w:hAnsi="Comic Sans MS" w:cs="Arial"/>
                <w:color w:val="0000FF"/>
                <w:sz w:val="18"/>
                <w:szCs w:val="18"/>
              </w:rPr>
              <w:lastRenderedPageBreak/>
              <w:t xml:space="preserve">Mrs Mounfield – SENCo </w:t>
            </w:r>
          </w:p>
          <w:p w14:paraId="2B21324F" w14:textId="71A1B281" w:rsidR="000502AF" w:rsidRPr="005A3245" w:rsidRDefault="00042A78" w:rsidP="00042A78">
            <w:pPr>
              <w:rPr>
                <w:rFonts w:ascii="Arial" w:hAnsi="Arial" w:cs="Arial"/>
                <w:sz w:val="18"/>
                <w:szCs w:val="18"/>
              </w:rPr>
            </w:pPr>
            <w:r w:rsidRPr="005A3245">
              <w:rPr>
                <w:rFonts w:ascii="Comic Sans MS" w:hAnsi="Comic Sans MS" w:cs="Arial"/>
                <w:color w:val="0000FF"/>
                <w:sz w:val="18"/>
                <w:szCs w:val="18"/>
              </w:rPr>
              <w:lastRenderedPageBreak/>
              <w:t>Mrs J Smith – Pastoral support/HSLW</w:t>
            </w:r>
          </w:p>
        </w:tc>
        <w:tc>
          <w:tcPr>
            <w:tcW w:w="0" w:type="auto"/>
          </w:tcPr>
          <w:p w14:paraId="3393C1F6" w14:textId="52AC2EA9" w:rsidR="000502AF" w:rsidRPr="005A3245" w:rsidRDefault="001F4BED" w:rsidP="00F903A5">
            <w:pPr>
              <w:rPr>
                <w:rFonts w:ascii="Arial" w:hAnsi="Arial" w:cs="Arial"/>
                <w:sz w:val="18"/>
                <w:szCs w:val="18"/>
              </w:rPr>
            </w:pPr>
            <w:r w:rsidRPr="005A3245">
              <w:rPr>
                <w:rFonts w:ascii="Comic Sans MS" w:hAnsi="Comic Sans MS" w:cs="Arial"/>
                <w:color w:val="0000FF"/>
                <w:sz w:val="18"/>
                <w:szCs w:val="18"/>
              </w:rPr>
              <w:lastRenderedPageBreak/>
              <w:t>January 2020</w:t>
            </w:r>
          </w:p>
        </w:tc>
      </w:tr>
      <w:tr w:rsidR="007D3183" w:rsidRPr="002954A6" w14:paraId="670AA0CF" w14:textId="77777777" w:rsidTr="005A3245">
        <w:tc>
          <w:tcPr>
            <w:tcW w:w="0" w:type="auto"/>
            <w:tcMar>
              <w:top w:w="57" w:type="dxa"/>
              <w:bottom w:w="57" w:type="dxa"/>
            </w:tcMar>
          </w:tcPr>
          <w:p w14:paraId="067E8EEC" w14:textId="2A771C05" w:rsidR="007D3183" w:rsidRPr="007D3183" w:rsidRDefault="007D3183" w:rsidP="007D3183">
            <w:pPr>
              <w:rPr>
                <w:rFonts w:ascii="Arial" w:hAnsi="Arial" w:cs="Arial"/>
                <w:sz w:val="18"/>
                <w:szCs w:val="18"/>
              </w:rPr>
            </w:pPr>
            <w:r w:rsidRPr="007D3183">
              <w:rPr>
                <w:rFonts w:ascii="Comic Sans MS" w:hAnsi="Comic Sans MS" w:cs="Arial"/>
                <w:color w:val="0000FF"/>
                <w:sz w:val="18"/>
                <w:szCs w:val="18"/>
              </w:rPr>
              <w:t>Improvement of progress in reading and writing at end of each year, e.g. each teacher understands what makes a good reader and the development of a rich vocabulary.</w:t>
            </w:r>
          </w:p>
        </w:tc>
        <w:tc>
          <w:tcPr>
            <w:tcW w:w="0" w:type="auto"/>
            <w:gridSpan w:val="3"/>
            <w:tcMar>
              <w:top w:w="57" w:type="dxa"/>
              <w:bottom w:w="57" w:type="dxa"/>
            </w:tcMar>
          </w:tcPr>
          <w:p w14:paraId="403DB42C" w14:textId="7972702E" w:rsidR="007D3183" w:rsidRPr="00042A78" w:rsidRDefault="007D3183" w:rsidP="007D3183">
            <w:pPr>
              <w:rPr>
                <w:rFonts w:ascii="Comic Sans MS" w:hAnsi="Comic Sans MS" w:cs="Arial"/>
                <w:color w:val="0000FF"/>
                <w:sz w:val="18"/>
                <w:szCs w:val="18"/>
              </w:rPr>
            </w:pPr>
            <w:r>
              <w:rPr>
                <w:rFonts w:ascii="Comic Sans MS" w:hAnsi="Comic Sans MS" w:cs="Arial"/>
                <w:color w:val="0000FF"/>
                <w:sz w:val="18"/>
                <w:szCs w:val="18"/>
              </w:rPr>
              <w:t>Teachers know</w:t>
            </w:r>
            <w:r w:rsidR="00D74D10">
              <w:rPr>
                <w:rFonts w:ascii="Comic Sans MS" w:hAnsi="Comic Sans MS" w:cs="Arial"/>
                <w:color w:val="0000FF"/>
                <w:sz w:val="18"/>
                <w:szCs w:val="18"/>
              </w:rPr>
              <w:t xml:space="preserve"> and understand</w:t>
            </w:r>
            <w:r>
              <w:rPr>
                <w:rFonts w:ascii="Comic Sans MS" w:hAnsi="Comic Sans MS" w:cs="Arial"/>
                <w:color w:val="0000FF"/>
                <w:sz w:val="18"/>
                <w:szCs w:val="18"/>
              </w:rPr>
              <w:t xml:space="preserve"> that they are ultimately responsible for progress of all pupils. Teachers trained to deliver writing and reading </w:t>
            </w:r>
            <w:r w:rsidR="00D74D10">
              <w:rPr>
                <w:rFonts w:ascii="Comic Sans MS" w:hAnsi="Comic Sans MS" w:cs="Arial"/>
                <w:color w:val="0000FF"/>
                <w:sz w:val="18"/>
                <w:szCs w:val="18"/>
              </w:rPr>
              <w:t xml:space="preserve">skills and knowledge </w:t>
            </w:r>
            <w:r>
              <w:rPr>
                <w:rFonts w:ascii="Comic Sans MS" w:hAnsi="Comic Sans MS" w:cs="Arial"/>
                <w:color w:val="0000FF"/>
                <w:sz w:val="18"/>
                <w:szCs w:val="18"/>
              </w:rPr>
              <w:t>to PP and non PP children, as identified on tracking system or through termly SENCo, teacher, TA meetings.</w:t>
            </w:r>
          </w:p>
        </w:tc>
        <w:tc>
          <w:tcPr>
            <w:tcW w:w="0" w:type="auto"/>
            <w:gridSpan w:val="3"/>
            <w:tcMar>
              <w:top w:w="57" w:type="dxa"/>
              <w:bottom w:w="57" w:type="dxa"/>
            </w:tcMar>
          </w:tcPr>
          <w:p w14:paraId="1A35DDEB" w14:textId="04C1BA6E" w:rsidR="007D3183" w:rsidRPr="00042A78" w:rsidRDefault="00D74D10" w:rsidP="00D74D10">
            <w:pPr>
              <w:rPr>
                <w:rFonts w:ascii="Comic Sans MS" w:hAnsi="Comic Sans MS" w:cs="Arial"/>
                <w:sz w:val="18"/>
                <w:szCs w:val="18"/>
              </w:rPr>
            </w:pPr>
            <w:r>
              <w:rPr>
                <w:rFonts w:ascii="Comic Sans MS" w:hAnsi="Comic Sans MS" w:cs="Arial"/>
                <w:color w:val="0000FF"/>
                <w:sz w:val="18"/>
                <w:szCs w:val="18"/>
              </w:rPr>
              <w:t>Children make good on Depth of Learning and have relevant next steps identified to enable them to achieve and maintain success.</w:t>
            </w:r>
          </w:p>
        </w:tc>
        <w:tc>
          <w:tcPr>
            <w:tcW w:w="0" w:type="auto"/>
            <w:tcMar>
              <w:top w:w="57" w:type="dxa"/>
              <w:bottom w:w="57" w:type="dxa"/>
            </w:tcMar>
          </w:tcPr>
          <w:p w14:paraId="6CEA1150" w14:textId="6AA72C10" w:rsidR="00D74D10" w:rsidRDefault="00D74D10" w:rsidP="007D3183">
            <w:pPr>
              <w:rPr>
                <w:rFonts w:ascii="Comic Sans MS" w:hAnsi="Comic Sans MS" w:cs="Arial"/>
                <w:color w:val="0000FF"/>
                <w:sz w:val="18"/>
                <w:szCs w:val="18"/>
              </w:rPr>
            </w:pPr>
            <w:r>
              <w:rPr>
                <w:rFonts w:ascii="Comic Sans MS" w:hAnsi="Comic Sans MS" w:cs="Arial"/>
                <w:color w:val="0000FF"/>
                <w:sz w:val="18"/>
                <w:szCs w:val="18"/>
              </w:rPr>
              <w:t>CPD reading and writing</w:t>
            </w:r>
          </w:p>
          <w:p w14:paraId="5A6886E7" w14:textId="77777777" w:rsidR="007D3183" w:rsidRDefault="00D74D10" w:rsidP="007D3183">
            <w:pPr>
              <w:rPr>
                <w:rFonts w:ascii="Comic Sans MS" w:hAnsi="Comic Sans MS" w:cs="Arial"/>
                <w:color w:val="0000FF"/>
                <w:sz w:val="18"/>
                <w:szCs w:val="18"/>
              </w:rPr>
            </w:pPr>
            <w:r>
              <w:rPr>
                <w:rFonts w:ascii="Comic Sans MS" w:hAnsi="Comic Sans MS" w:cs="Arial"/>
                <w:color w:val="0000FF"/>
                <w:sz w:val="18"/>
                <w:szCs w:val="18"/>
              </w:rPr>
              <w:t>Regular learning walks and discussion with staff and children.</w:t>
            </w:r>
          </w:p>
          <w:p w14:paraId="7B898ADE" w14:textId="77777777" w:rsidR="00D74D10" w:rsidRDefault="00D74D10" w:rsidP="00D74D10">
            <w:pPr>
              <w:rPr>
                <w:rFonts w:ascii="Comic Sans MS" w:hAnsi="Comic Sans MS" w:cs="Arial"/>
                <w:color w:val="0000FF"/>
                <w:sz w:val="18"/>
                <w:szCs w:val="18"/>
              </w:rPr>
            </w:pPr>
            <w:r>
              <w:rPr>
                <w:rFonts w:ascii="Comic Sans MS" w:hAnsi="Comic Sans MS" w:cs="Arial"/>
                <w:color w:val="0000FF"/>
                <w:sz w:val="18"/>
                <w:szCs w:val="18"/>
              </w:rPr>
              <w:t>Regular book scrutinies with feedback to staff and clear next steps.</w:t>
            </w:r>
          </w:p>
          <w:p w14:paraId="66A173E3" w14:textId="77777777" w:rsidR="00D74D10" w:rsidRDefault="00D74D10" w:rsidP="00D74D10">
            <w:pPr>
              <w:rPr>
                <w:rFonts w:ascii="Comic Sans MS" w:hAnsi="Comic Sans MS" w:cs="Arial"/>
                <w:color w:val="0000FF"/>
                <w:sz w:val="18"/>
                <w:szCs w:val="18"/>
              </w:rPr>
            </w:pPr>
            <w:r>
              <w:rPr>
                <w:rFonts w:ascii="Comic Sans MS" w:hAnsi="Comic Sans MS" w:cs="Arial"/>
                <w:color w:val="0000FF"/>
                <w:sz w:val="18"/>
                <w:szCs w:val="18"/>
              </w:rPr>
              <w:t>Reflection on data</w:t>
            </w:r>
          </w:p>
          <w:p w14:paraId="0A55A294" w14:textId="77777777" w:rsidR="00D74D10" w:rsidRDefault="00D74D10" w:rsidP="00D74D10">
            <w:pPr>
              <w:rPr>
                <w:rFonts w:ascii="Comic Sans MS" w:hAnsi="Comic Sans MS" w:cs="Arial"/>
                <w:color w:val="0000FF"/>
                <w:sz w:val="18"/>
                <w:szCs w:val="18"/>
              </w:rPr>
            </w:pPr>
            <w:r>
              <w:rPr>
                <w:rFonts w:ascii="Comic Sans MS" w:hAnsi="Comic Sans MS" w:cs="Arial"/>
                <w:color w:val="0000FF"/>
                <w:sz w:val="18"/>
                <w:szCs w:val="18"/>
              </w:rPr>
              <w:t>Moderate samples of children’s work and reading.</w:t>
            </w:r>
          </w:p>
          <w:p w14:paraId="1F8F435C" w14:textId="4C559583" w:rsidR="005A3245" w:rsidRPr="00D74D10" w:rsidRDefault="005A3245" w:rsidP="00D74D10">
            <w:pPr>
              <w:rPr>
                <w:rFonts w:ascii="Comic Sans MS" w:hAnsi="Comic Sans MS" w:cs="Arial"/>
                <w:color w:val="0000FF"/>
                <w:sz w:val="18"/>
                <w:szCs w:val="18"/>
              </w:rPr>
            </w:pPr>
          </w:p>
        </w:tc>
        <w:tc>
          <w:tcPr>
            <w:tcW w:w="0" w:type="auto"/>
            <w:gridSpan w:val="2"/>
          </w:tcPr>
          <w:p w14:paraId="0E8EE996" w14:textId="3AB638FE" w:rsidR="007D3183" w:rsidRDefault="007D3183" w:rsidP="007D3183">
            <w:pPr>
              <w:rPr>
                <w:rFonts w:ascii="Comic Sans MS" w:hAnsi="Comic Sans MS" w:cs="Arial"/>
                <w:color w:val="0000FF"/>
                <w:sz w:val="18"/>
                <w:szCs w:val="18"/>
              </w:rPr>
            </w:pPr>
            <w:r>
              <w:rPr>
                <w:rFonts w:ascii="Comic Sans MS" w:hAnsi="Comic Sans MS" w:cs="Arial"/>
                <w:color w:val="0000FF"/>
                <w:sz w:val="18"/>
                <w:szCs w:val="18"/>
              </w:rPr>
              <w:t>Mrs Mounfield – AHT</w:t>
            </w:r>
            <w:r w:rsidR="003E0E3E">
              <w:rPr>
                <w:rFonts w:ascii="Comic Sans MS" w:hAnsi="Comic Sans MS" w:cs="Arial"/>
                <w:color w:val="0000FF"/>
                <w:sz w:val="18"/>
                <w:szCs w:val="18"/>
              </w:rPr>
              <w:t xml:space="preserve"> / Lit Co</w:t>
            </w:r>
          </w:p>
          <w:p w14:paraId="4D5E5159" w14:textId="77777777" w:rsidR="003E0E3E" w:rsidRDefault="003E0E3E" w:rsidP="007D3183">
            <w:pPr>
              <w:rPr>
                <w:rFonts w:ascii="Comic Sans MS" w:hAnsi="Comic Sans MS" w:cs="Arial"/>
                <w:color w:val="0000FF"/>
                <w:sz w:val="18"/>
                <w:szCs w:val="18"/>
              </w:rPr>
            </w:pPr>
          </w:p>
          <w:p w14:paraId="5617E2BB" w14:textId="1FBA6917" w:rsidR="007D3183" w:rsidRPr="00B21A58" w:rsidRDefault="007D3183" w:rsidP="007D3183">
            <w:pPr>
              <w:rPr>
                <w:rFonts w:ascii="Comic Sans MS" w:hAnsi="Comic Sans MS" w:cs="Arial"/>
                <w:sz w:val="18"/>
                <w:szCs w:val="18"/>
              </w:rPr>
            </w:pPr>
          </w:p>
        </w:tc>
        <w:tc>
          <w:tcPr>
            <w:tcW w:w="0" w:type="auto"/>
          </w:tcPr>
          <w:p w14:paraId="6D62169E" w14:textId="09FCA344" w:rsidR="007D3183" w:rsidRPr="00004FB6" w:rsidRDefault="00D74D10" w:rsidP="007D3183">
            <w:pPr>
              <w:rPr>
                <w:rFonts w:ascii="Arial" w:hAnsi="Arial" w:cs="Arial"/>
                <w:sz w:val="18"/>
                <w:szCs w:val="18"/>
              </w:rPr>
            </w:pPr>
            <w:r>
              <w:rPr>
                <w:rFonts w:ascii="Comic Sans MS" w:hAnsi="Comic Sans MS" w:cs="Arial"/>
                <w:color w:val="0000FF"/>
                <w:sz w:val="20"/>
                <w:szCs w:val="20"/>
              </w:rPr>
              <w:t>January 2020</w:t>
            </w:r>
          </w:p>
        </w:tc>
      </w:tr>
      <w:tr w:rsidR="007D3183" w:rsidRPr="002954A6" w14:paraId="500914C7" w14:textId="77777777" w:rsidTr="005A3245">
        <w:tc>
          <w:tcPr>
            <w:tcW w:w="0" w:type="auto"/>
            <w:tcMar>
              <w:top w:w="57" w:type="dxa"/>
              <w:bottom w:w="57" w:type="dxa"/>
            </w:tcMar>
          </w:tcPr>
          <w:p w14:paraId="1C195D7D" w14:textId="3663B3CD" w:rsidR="007D3183" w:rsidRDefault="007D3183" w:rsidP="007D3183">
            <w:pPr>
              <w:rPr>
                <w:rFonts w:ascii="Arial" w:hAnsi="Arial" w:cs="Arial"/>
                <w:sz w:val="18"/>
                <w:szCs w:val="18"/>
              </w:rPr>
            </w:pPr>
            <w:r>
              <w:rPr>
                <w:rFonts w:ascii="Comic Sans MS" w:hAnsi="Comic Sans MS" w:cs="Arial"/>
                <w:color w:val="0000FF"/>
                <w:sz w:val="20"/>
                <w:szCs w:val="20"/>
              </w:rPr>
              <w:t xml:space="preserve">Parents are </w:t>
            </w:r>
            <w:r w:rsidRPr="005A3245">
              <w:rPr>
                <w:rFonts w:ascii="Comic Sans MS" w:hAnsi="Comic Sans MS" w:cs="Arial"/>
                <w:color w:val="0000FF"/>
                <w:sz w:val="18"/>
                <w:szCs w:val="18"/>
              </w:rPr>
              <w:t>confident and know how to help/support their child</w:t>
            </w:r>
          </w:p>
        </w:tc>
        <w:tc>
          <w:tcPr>
            <w:tcW w:w="0" w:type="auto"/>
            <w:gridSpan w:val="3"/>
            <w:tcMar>
              <w:top w:w="57" w:type="dxa"/>
              <w:bottom w:w="57" w:type="dxa"/>
            </w:tcMar>
          </w:tcPr>
          <w:p w14:paraId="1243391D" w14:textId="37F2BCBE" w:rsidR="004F6F56" w:rsidRDefault="004F6F56" w:rsidP="003E0E3E">
            <w:pPr>
              <w:rPr>
                <w:rFonts w:ascii="Comic Sans MS" w:hAnsi="Comic Sans MS" w:cs="Arial"/>
                <w:color w:val="0000FF"/>
                <w:sz w:val="16"/>
                <w:szCs w:val="16"/>
              </w:rPr>
            </w:pPr>
            <w:r>
              <w:rPr>
                <w:rFonts w:ascii="Comic Sans MS" w:hAnsi="Comic Sans MS" w:cs="Arial"/>
                <w:color w:val="0000FF"/>
                <w:sz w:val="16"/>
                <w:szCs w:val="16"/>
              </w:rPr>
              <w:t>School website explains metacognition.</w:t>
            </w:r>
          </w:p>
          <w:p w14:paraId="588F547A" w14:textId="77777777" w:rsidR="007D3183" w:rsidRPr="003E0E3E" w:rsidRDefault="003E0E3E" w:rsidP="003E0E3E">
            <w:pPr>
              <w:rPr>
                <w:rFonts w:ascii="Comic Sans MS" w:hAnsi="Comic Sans MS" w:cs="Arial"/>
                <w:color w:val="0000FF"/>
                <w:sz w:val="16"/>
                <w:szCs w:val="16"/>
              </w:rPr>
            </w:pPr>
            <w:r w:rsidRPr="003E0E3E">
              <w:rPr>
                <w:rFonts w:ascii="Comic Sans MS" w:hAnsi="Comic Sans MS" w:cs="Arial"/>
                <w:color w:val="0000FF"/>
                <w:sz w:val="16"/>
                <w:szCs w:val="16"/>
              </w:rPr>
              <w:t>Open mornings where parents can come in and see classrooms and metacognition displays in action.</w:t>
            </w:r>
          </w:p>
          <w:p w14:paraId="18D8F1A2" w14:textId="77777777" w:rsidR="003E0E3E" w:rsidRPr="003E0E3E" w:rsidRDefault="003E0E3E" w:rsidP="003E0E3E">
            <w:pPr>
              <w:rPr>
                <w:rFonts w:ascii="Comic Sans MS" w:hAnsi="Comic Sans MS" w:cs="Arial"/>
                <w:color w:val="0000FF"/>
                <w:sz w:val="16"/>
                <w:szCs w:val="16"/>
              </w:rPr>
            </w:pPr>
            <w:r w:rsidRPr="003E0E3E">
              <w:rPr>
                <w:rFonts w:ascii="Comic Sans MS" w:hAnsi="Comic Sans MS" w:cs="Arial"/>
                <w:color w:val="0000FF"/>
                <w:sz w:val="16"/>
                <w:szCs w:val="16"/>
              </w:rPr>
              <w:t>Market workplace informal evening where parents etc. are invited to view the curriculum and metacognition strategies.</w:t>
            </w:r>
          </w:p>
          <w:p w14:paraId="39D4DFEF" w14:textId="77777777" w:rsidR="003E0E3E" w:rsidRPr="003E0E3E" w:rsidRDefault="003E0E3E" w:rsidP="003E0E3E">
            <w:pPr>
              <w:rPr>
                <w:rFonts w:ascii="Comic Sans MS" w:hAnsi="Comic Sans MS" w:cs="Arial"/>
                <w:color w:val="0000FF"/>
                <w:sz w:val="16"/>
                <w:szCs w:val="16"/>
              </w:rPr>
            </w:pPr>
            <w:r w:rsidRPr="003E0E3E">
              <w:rPr>
                <w:rFonts w:ascii="Comic Sans MS" w:hAnsi="Comic Sans MS" w:cs="Arial"/>
                <w:color w:val="0000FF"/>
                <w:sz w:val="16"/>
                <w:szCs w:val="16"/>
              </w:rPr>
              <w:t>Open door policy – parents can speak to teachers at the start or end of the end of the day.</w:t>
            </w:r>
          </w:p>
          <w:p w14:paraId="459FF571" w14:textId="77777777" w:rsidR="003E0E3E" w:rsidRDefault="003E0E3E" w:rsidP="003E0E3E">
            <w:pPr>
              <w:rPr>
                <w:rFonts w:ascii="Comic Sans MS" w:hAnsi="Comic Sans MS" w:cs="Arial"/>
                <w:color w:val="0000FF"/>
                <w:sz w:val="16"/>
                <w:szCs w:val="16"/>
              </w:rPr>
            </w:pPr>
            <w:r w:rsidRPr="003E0E3E">
              <w:rPr>
                <w:rFonts w:ascii="Comic Sans MS" w:hAnsi="Comic Sans MS" w:cs="Arial"/>
                <w:color w:val="0000FF"/>
                <w:sz w:val="16"/>
                <w:szCs w:val="16"/>
              </w:rPr>
              <w:t xml:space="preserve">All staff trained and </w:t>
            </w:r>
            <w:r>
              <w:rPr>
                <w:rFonts w:ascii="Comic Sans MS" w:hAnsi="Comic Sans MS" w:cs="Arial"/>
                <w:color w:val="0000FF"/>
                <w:sz w:val="16"/>
                <w:szCs w:val="16"/>
              </w:rPr>
              <w:t xml:space="preserve">consistently </w:t>
            </w:r>
            <w:r w:rsidRPr="003E0E3E">
              <w:rPr>
                <w:rFonts w:ascii="Comic Sans MS" w:hAnsi="Comic Sans MS" w:cs="Arial"/>
                <w:color w:val="0000FF"/>
                <w:sz w:val="16"/>
                <w:szCs w:val="16"/>
              </w:rPr>
              <w:t xml:space="preserve">model metacognitive strategies </w:t>
            </w:r>
            <w:r>
              <w:rPr>
                <w:rFonts w:ascii="Comic Sans MS" w:hAnsi="Comic Sans MS" w:cs="Arial"/>
                <w:color w:val="0000FF"/>
                <w:sz w:val="16"/>
                <w:szCs w:val="16"/>
              </w:rPr>
              <w:t>and plan activities that purposefully link to them.</w:t>
            </w:r>
          </w:p>
          <w:p w14:paraId="6ED2A555" w14:textId="77777777" w:rsidR="005A3245" w:rsidRDefault="005A3245" w:rsidP="003E0E3E">
            <w:pPr>
              <w:rPr>
                <w:rFonts w:ascii="Comic Sans MS" w:hAnsi="Comic Sans MS" w:cs="Arial"/>
                <w:color w:val="0000FF"/>
                <w:sz w:val="16"/>
                <w:szCs w:val="16"/>
              </w:rPr>
            </w:pPr>
          </w:p>
          <w:p w14:paraId="17143BA8" w14:textId="77777777" w:rsidR="005A3245" w:rsidRDefault="005A3245" w:rsidP="003E0E3E">
            <w:pPr>
              <w:rPr>
                <w:rFonts w:ascii="Comic Sans MS" w:hAnsi="Comic Sans MS" w:cs="Arial"/>
                <w:color w:val="0000FF"/>
                <w:sz w:val="20"/>
                <w:szCs w:val="20"/>
              </w:rPr>
            </w:pPr>
          </w:p>
          <w:p w14:paraId="142435CA" w14:textId="3F03FD2B" w:rsidR="005A3245" w:rsidRPr="003E0E3E" w:rsidRDefault="005A3245" w:rsidP="003E0E3E">
            <w:pPr>
              <w:rPr>
                <w:rFonts w:ascii="Comic Sans MS" w:hAnsi="Comic Sans MS" w:cs="Arial"/>
                <w:color w:val="0000FF"/>
                <w:sz w:val="20"/>
                <w:szCs w:val="20"/>
              </w:rPr>
            </w:pPr>
          </w:p>
        </w:tc>
        <w:tc>
          <w:tcPr>
            <w:tcW w:w="0" w:type="auto"/>
            <w:gridSpan w:val="3"/>
            <w:tcMar>
              <w:top w:w="57" w:type="dxa"/>
              <w:bottom w:w="57" w:type="dxa"/>
            </w:tcMar>
          </w:tcPr>
          <w:p w14:paraId="4C3054C2" w14:textId="4671AE94" w:rsidR="007D3183" w:rsidRPr="00B21A58" w:rsidRDefault="004F6F56" w:rsidP="004F6F56">
            <w:pPr>
              <w:rPr>
                <w:rFonts w:ascii="Comic Sans MS" w:hAnsi="Comic Sans MS" w:cs="Arial"/>
                <w:color w:val="0000FF"/>
                <w:sz w:val="18"/>
                <w:szCs w:val="18"/>
              </w:rPr>
            </w:pPr>
            <w:r>
              <w:rPr>
                <w:rFonts w:ascii="Comic Sans MS" w:hAnsi="Comic Sans MS" w:cs="Arial"/>
                <w:color w:val="0000FF"/>
                <w:sz w:val="18"/>
                <w:szCs w:val="18"/>
              </w:rPr>
              <w:t>Research shows c</w:t>
            </w:r>
            <w:r w:rsidR="007D3183">
              <w:rPr>
                <w:rFonts w:ascii="Comic Sans MS" w:hAnsi="Comic Sans MS" w:cs="Arial"/>
                <w:color w:val="0000FF"/>
                <w:sz w:val="18"/>
                <w:szCs w:val="18"/>
              </w:rPr>
              <w:t xml:space="preserve">hildren perform more positively/successfully, in school </w:t>
            </w:r>
            <w:r>
              <w:rPr>
                <w:rFonts w:ascii="Comic Sans MS" w:hAnsi="Comic Sans MS" w:cs="Arial"/>
                <w:color w:val="0000FF"/>
                <w:sz w:val="18"/>
                <w:szCs w:val="18"/>
              </w:rPr>
              <w:t xml:space="preserve">using metacognition and </w:t>
            </w:r>
            <w:r w:rsidR="007D3183">
              <w:rPr>
                <w:rFonts w:ascii="Comic Sans MS" w:hAnsi="Comic Sans MS" w:cs="Arial"/>
                <w:color w:val="0000FF"/>
                <w:sz w:val="18"/>
                <w:szCs w:val="18"/>
              </w:rPr>
              <w:t>when their paren</w:t>
            </w:r>
            <w:r>
              <w:rPr>
                <w:rFonts w:ascii="Comic Sans MS" w:hAnsi="Comic Sans MS" w:cs="Arial"/>
                <w:color w:val="0000FF"/>
                <w:sz w:val="18"/>
                <w:szCs w:val="18"/>
              </w:rPr>
              <w:t>ts feel included and understand.</w:t>
            </w:r>
          </w:p>
        </w:tc>
        <w:tc>
          <w:tcPr>
            <w:tcW w:w="0" w:type="auto"/>
            <w:tcMar>
              <w:top w:w="57" w:type="dxa"/>
              <w:bottom w:w="57" w:type="dxa"/>
            </w:tcMar>
          </w:tcPr>
          <w:p w14:paraId="7530702A" w14:textId="60B71372" w:rsidR="007D3183" w:rsidRPr="0028192B" w:rsidRDefault="007D3183" w:rsidP="007D3183">
            <w:pPr>
              <w:rPr>
                <w:rFonts w:ascii="Comic Sans MS" w:hAnsi="Comic Sans MS" w:cs="Arial"/>
                <w:sz w:val="18"/>
                <w:szCs w:val="18"/>
              </w:rPr>
            </w:pPr>
            <w:r w:rsidRPr="0028192B">
              <w:rPr>
                <w:rFonts w:ascii="Comic Sans MS" w:hAnsi="Comic Sans MS" w:cs="Arial"/>
                <w:color w:val="0000FF"/>
                <w:sz w:val="18"/>
                <w:szCs w:val="18"/>
              </w:rPr>
              <w:t>As above and through good teacher/parent liaison.</w:t>
            </w:r>
          </w:p>
        </w:tc>
        <w:tc>
          <w:tcPr>
            <w:tcW w:w="0" w:type="auto"/>
            <w:gridSpan w:val="2"/>
          </w:tcPr>
          <w:p w14:paraId="25DE815B" w14:textId="77777777" w:rsidR="007D3183" w:rsidRPr="0028192B" w:rsidRDefault="007D3183" w:rsidP="007D3183">
            <w:pPr>
              <w:rPr>
                <w:rFonts w:ascii="Comic Sans MS" w:hAnsi="Comic Sans MS" w:cs="Arial"/>
                <w:color w:val="0000FF"/>
                <w:sz w:val="18"/>
                <w:szCs w:val="18"/>
              </w:rPr>
            </w:pPr>
            <w:r w:rsidRPr="0028192B">
              <w:rPr>
                <w:rFonts w:ascii="Comic Sans MS" w:hAnsi="Comic Sans MS" w:cs="Arial"/>
                <w:color w:val="0000FF"/>
                <w:sz w:val="18"/>
                <w:szCs w:val="18"/>
              </w:rPr>
              <w:t>Mrs J Smith HSLW/PSO</w:t>
            </w:r>
          </w:p>
          <w:p w14:paraId="210CEAE7" w14:textId="30C417C0" w:rsidR="007D3183" w:rsidRPr="0028192B" w:rsidRDefault="007D3183" w:rsidP="007D3183">
            <w:pPr>
              <w:rPr>
                <w:rFonts w:ascii="Comic Sans MS" w:hAnsi="Comic Sans MS" w:cs="Arial"/>
                <w:color w:val="0000FF"/>
                <w:sz w:val="18"/>
                <w:szCs w:val="18"/>
              </w:rPr>
            </w:pPr>
            <w:r w:rsidRPr="0028192B">
              <w:rPr>
                <w:rFonts w:ascii="Comic Sans MS" w:hAnsi="Comic Sans MS" w:cs="Arial"/>
                <w:color w:val="0000FF"/>
                <w:sz w:val="18"/>
                <w:szCs w:val="18"/>
              </w:rPr>
              <w:t xml:space="preserve">Mrs Mounfield </w:t>
            </w:r>
            <w:r>
              <w:rPr>
                <w:rFonts w:ascii="Comic Sans MS" w:hAnsi="Comic Sans MS" w:cs="Arial"/>
                <w:color w:val="0000FF"/>
                <w:sz w:val="18"/>
                <w:szCs w:val="18"/>
              </w:rPr>
              <w:t>AHT</w:t>
            </w:r>
          </w:p>
          <w:p w14:paraId="5E4BE55B" w14:textId="402CA539" w:rsidR="007D3183" w:rsidRPr="00B8018D" w:rsidRDefault="00B8018D" w:rsidP="007D3183">
            <w:pPr>
              <w:rPr>
                <w:rFonts w:ascii="Comic Sans MS" w:hAnsi="Comic Sans MS" w:cs="Arial"/>
                <w:color w:val="0000FF"/>
                <w:sz w:val="18"/>
                <w:szCs w:val="18"/>
              </w:rPr>
            </w:pPr>
            <w:r>
              <w:rPr>
                <w:rFonts w:ascii="Comic Sans MS" w:hAnsi="Comic Sans MS" w:cs="Arial"/>
                <w:color w:val="0000FF"/>
                <w:sz w:val="18"/>
                <w:szCs w:val="18"/>
              </w:rPr>
              <w:t>All staff.</w:t>
            </w:r>
          </w:p>
        </w:tc>
        <w:tc>
          <w:tcPr>
            <w:tcW w:w="0" w:type="auto"/>
          </w:tcPr>
          <w:p w14:paraId="20AAB5B1" w14:textId="4BF95B67" w:rsidR="007D3183" w:rsidRPr="00004FB6" w:rsidRDefault="003E0E3E" w:rsidP="007D3183">
            <w:pPr>
              <w:rPr>
                <w:rFonts w:ascii="Arial" w:hAnsi="Arial" w:cs="Arial"/>
                <w:sz w:val="18"/>
                <w:szCs w:val="18"/>
              </w:rPr>
            </w:pPr>
            <w:r>
              <w:rPr>
                <w:rFonts w:ascii="Comic Sans MS" w:hAnsi="Comic Sans MS" w:cs="Arial"/>
                <w:color w:val="0000FF"/>
                <w:sz w:val="20"/>
                <w:szCs w:val="20"/>
              </w:rPr>
              <w:t>January 2020</w:t>
            </w:r>
          </w:p>
        </w:tc>
      </w:tr>
      <w:tr w:rsidR="007D3183" w:rsidRPr="002954A6" w14:paraId="4D2BBAB9" w14:textId="77777777" w:rsidTr="005A3245">
        <w:tc>
          <w:tcPr>
            <w:tcW w:w="0" w:type="auto"/>
            <w:gridSpan w:val="11"/>
            <w:shd w:val="clear" w:color="auto" w:fill="CFDCE3"/>
            <w:tcMar>
              <w:top w:w="57" w:type="dxa"/>
              <w:bottom w:w="57" w:type="dxa"/>
            </w:tcMar>
          </w:tcPr>
          <w:p w14:paraId="6BF5BB9F" w14:textId="7B411786" w:rsidR="007D3183" w:rsidRPr="002954A6" w:rsidRDefault="007D3183" w:rsidP="007D3183">
            <w:pPr>
              <w:pStyle w:val="ListParagraph"/>
              <w:numPr>
                <w:ilvl w:val="0"/>
                <w:numId w:val="17"/>
              </w:numPr>
              <w:ind w:left="426" w:hanging="284"/>
              <w:rPr>
                <w:rFonts w:ascii="Arial" w:hAnsi="Arial" w:cs="Arial"/>
                <w:b/>
              </w:rPr>
            </w:pPr>
            <w:r>
              <w:lastRenderedPageBreak/>
              <w:br w:type="page"/>
            </w:r>
            <w:r w:rsidRPr="002954A6">
              <w:rPr>
                <w:rFonts w:ascii="Arial" w:hAnsi="Arial" w:cs="Arial"/>
                <w:b/>
              </w:rPr>
              <w:t xml:space="preserve">Review of expenditure </w:t>
            </w:r>
          </w:p>
        </w:tc>
      </w:tr>
      <w:tr w:rsidR="007D3183" w:rsidRPr="002954A6" w14:paraId="5169F603" w14:textId="77777777" w:rsidTr="005A3245">
        <w:tc>
          <w:tcPr>
            <w:tcW w:w="0" w:type="auto"/>
            <w:gridSpan w:val="5"/>
            <w:shd w:val="clear" w:color="auto" w:fill="auto"/>
            <w:tcMar>
              <w:top w:w="57" w:type="dxa"/>
              <w:bottom w:w="57" w:type="dxa"/>
            </w:tcMar>
          </w:tcPr>
          <w:p w14:paraId="21A71DB5" w14:textId="30EA8B04" w:rsidR="007D3183" w:rsidRPr="002954A6" w:rsidRDefault="007D3183" w:rsidP="007D3183">
            <w:pPr>
              <w:rPr>
                <w:rFonts w:ascii="Arial" w:hAnsi="Arial" w:cs="Arial"/>
                <w:b/>
              </w:rPr>
            </w:pPr>
            <w:r w:rsidRPr="002954A6">
              <w:rPr>
                <w:rFonts w:ascii="Arial" w:hAnsi="Arial" w:cs="Arial"/>
                <w:b/>
              </w:rPr>
              <w:t>Previous Academic Year</w:t>
            </w:r>
          </w:p>
        </w:tc>
        <w:tc>
          <w:tcPr>
            <w:tcW w:w="0" w:type="auto"/>
            <w:gridSpan w:val="6"/>
            <w:shd w:val="clear" w:color="auto" w:fill="auto"/>
          </w:tcPr>
          <w:p w14:paraId="232B5BB5" w14:textId="5613E9FB" w:rsidR="007D3183" w:rsidRPr="002954A6" w:rsidRDefault="00E171BB" w:rsidP="007D3183">
            <w:pPr>
              <w:pStyle w:val="ListParagraph"/>
              <w:ind w:left="567"/>
              <w:rPr>
                <w:rFonts w:ascii="Arial" w:hAnsi="Arial" w:cs="Arial"/>
                <w:b/>
              </w:rPr>
            </w:pPr>
            <w:r>
              <w:rPr>
                <w:rFonts w:ascii="Arial" w:hAnsi="Arial" w:cs="Arial"/>
                <w:b/>
              </w:rPr>
              <w:t>2018/19</w:t>
            </w:r>
          </w:p>
        </w:tc>
      </w:tr>
      <w:tr w:rsidR="007D3183" w:rsidRPr="002954A6" w14:paraId="179EEF56" w14:textId="77777777" w:rsidTr="005A3245">
        <w:tc>
          <w:tcPr>
            <w:tcW w:w="0" w:type="auto"/>
            <w:gridSpan w:val="11"/>
            <w:shd w:val="clear" w:color="auto" w:fill="FFFFFF" w:themeFill="background1"/>
            <w:tcMar>
              <w:top w:w="57" w:type="dxa"/>
              <w:bottom w:w="57" w:type="dxa"/>
            </w:tcMar>
          </w:tcPr>
          <w:p w14:paraId="690FA0F6" w14:textId="435BE6E4" w:rsidR="007D3183" w:rsidRPr="002954A6" w:rsidRDefault="007D3183" w:rsidP="007D3183">
            <w:pPr>
              <w:pStyle w:val="ListParagraph"/>
              <w:numPr>
                <w:ilvl w:val="0"/>
                <w:numId w:val="16"/>
              </w:numPr>
              <w:ind w:left="426" w:hanging="142"/>
              <w:rPr>
                <w:rFonts w:ascii="Arial" w:hAnsi="Arial" w:cs="Arial"/>
                <w:b/>
              </w:rPr>
            </w:pPr>
            <w:r w:rsidRPr="002954A6">
              <w:rPr>
                <w:rFonts w:ascii="Arial" w:hAnsi="Arial" w:cs="Arial"/>
                <w:b/>
              </w:rPr>
              <w:t>Quality of teaching for all</w:t>
            </w:r>
          </w:p>
        </w:tc>
      </w:tr>
      <w:tr w:rsidR="00BB705E" w:rsidRPr="002954A6" w14:paraId="6FDFAD1D" w14:textId="77777777" w:rsidTr="005A3245">
        <w:trPr>
          <w:trHeight w:val="57"/>
        </w:trPr>
        <w:tc>
          <w:tcPr>
            <w:tcW w:w="0" w:type="auto"/>
            <w:gridSpan w:val="2"/>
            <w:tcMar>
              <w:top w:w="57" w:type="dxa"/>
              <w:bottom w:w="57" w:type="dxa"/>
            </w:tcMar>
          </w:tcPr>
          <w:p w14:paraId="0A65526F" w14:textId="77777777" w:rsidR="00BB705E" w:rsidRPr="00522D45" w:rsidRDefault="00BB705E" w:rsidP="00455BDE">
            <w:pPr>
              <w:rPr>
                <w:rFonts w:ascii="Comic Sans MS" w:hAnsi="Comic Sans MS" w:cs="Arial"/>
                <w:b/>
                <w:sz w:val="18"/>
                <w:szCs w:val="18"/>
              </w:rPr>
            </w:pPr>
            <w:r w:rsidRPr="00522D45">
              <w:rPr>
                <w:rFonts w:ascii="Comic Sans MS" w:hAnsi="Comic Sans MS" w:cs="Arial"/>
                <w:b/>
                <w:sz w:val="18"/>
                <w:szCs w:val="18"/>
              </w:rPr>
              <w:t>Desired outcome</w:t>
            </w:r>
          </w:p>
        </w:tc>
        <w:tc>
          <w:tcPr>
            <w:tcW w:w="0" w:type="auto"/>
            <w:gridSpan w:val="4"/>
            <w:tcMar>
              <w:top w:w="57" w:type="dxa"/>
              <w:bottom w:w="57" w:type="dxa"/>
            </w:tcMar>
          </w:tcPr>
          <w:p w14:paraId="6C182831" w14:textId="77777777" w:rsidR="00BB705E" w:rsidRPr="00522D45" w:rsidRDefault="00BB705E" w:rsidP="00455BDE">
            <w:pPr>
              <w:rPr>
                <w:rFonts w:ascii="Comic Sans MS" w:hAnsi="Comic Sans MS" w:cs="Arial"/>
                <w:b/>
                <w:sz w:val="18"/>
                <w:szCs w:val="18"/>
              </w:rPr>
            </w:pPr>
            <w:r w:rsidRPr="00522D45">
              <w:rPr>
                <w:rFonts w:ascii="Comic Sans MS" w:hAnsi="Comic Sans MS" w:cs="Arial"/>
                <w:b/>
                <w:sz w:val="18"/>
                <w:szCs w:val="18"/>
              </w:rPr>
              <w:t>Chosen action/approach</w:t>
            </w:r>
          </w:p>
        </w:tc>
        <w:tc>
          <w:tcPr>
            <w:tcW w:w="0" w:type="auto"/>
            <w:gridSpan w:val="3"/>
            <w:tcMar>
              <w:top w:w="57" w:type="dxa"/>
              <w:bottom w:w="57" w:type="dxa"/>
            </w:tcMar>
          </w:tcPr>
          <w:p w14:paraId="75CABEA8" w14:textId="77777777" w:rsidR="00BB705E" w:rsidRPr="00522D45" w:rsidRDefault="00BB705E" w:rsidP="00455BDE">
            <w:pPr>
              <w:rPr>
                <w:rFonts w:ascii="Comic Sans MS" w:hAnsi="Comic Sans MS" w:cs="Arial"/>
                <w:sz w:val="18"/>
                <w:szCs w:val="18"/>
              </w:rPr>
            </w:pPr>
            <w:r w:rsidRPr="00522D45">
              <w:rPr>
                <w:rFonts w:ascii="Comic Sans MS" w:hAnsi="Comic Sans MS" w:cs="Arial"/>
                <w:b/>
                <w:sz w:val="18"/>
                <w:szCs w:val="18"/>
              </w:rPr>
              <w:t xml:space="preserve">Estimated impact: </w:t>
            </w:r>
          </w:p>
        </w:tc>
        <w:tc>
          <w:tcPr>
            <w:tcW w:w="0" w:type="auto"/>
            <w:gridSpan w:val="2"/>
            <w:tcMar>
              <w:top w:w="57" w:type="dxa"/>
              <w:bottom w:w="57" w:type="dxa"/>
            </w:tcMar>
          </w:tcPr>
          <w:p w14:paraId="7E0131BB" w14:textId="77777777" w:rsidR="00BB705E" w:rsidRPr="00522D45" w:rsidRDefault="00BB705E" w:rsidP="00455BDE">
            <w:pPr>
              <w:rPr>
                <w:rFonts w:ascii="Comic Sans MS" w:hAnsi="Comic Sans MS" w:cs="Arial"/>
                <w:b/>
                <w:sz w:val="18"/>
                <w:szCs w:val="18"/>
              </w:rPr>
            </w:pPr>
            <w:r w:rsidRPr="00522D45">
              <w:rPr>
                <w:rFonts w:ascii="Comic Sans MS" w:hAnsi="Comic Sans MS" w:cs="Arial"/>
                <w:b/>
                <w:sz w:val="18"/>
                <w:szCs w:val="18"/>
              </w:rPr>
              <w:t xml:space="preserve">Lessons learned </w:t>
            </w:r>
          </w:p>
          <w:p w14:paraId="0EDDD922" w14:textId="77777777" w:rsidR="00BB705E" w:rsidRPr="00522D45" w:rsidRDefault="00BB705E" w:rsidP="00455BDE">
            <w:pPr>
              <w:rPr>
                <w:rFonts w:ascii="Comic Sans MS" w:hAnsi="Comic Sans MS" w:cs="Arial"/>
                <w:b/>
                <w:sz w:val="18"/>
                <w:szCs w:val="18"/>
              </w:rPr>
            </w:pPr>
          </w:p>
        </w:tc>
      </w:tr>
      <w:tr w:rsidR="00BB705E" w:rsidRPr="002954A6" w14:paraId="3353154C" w14:textId="77777777" w:rsidTr="005A3245">
        <w:trPr>
          <w:trHeight w:val="20"/>
        </w:trPr>
        <w:tc>
          <w:tcPr>
            <w:tcW w:w="0" w:type="auto"/>
            <w:gridSpan w:val="2"/>
            <w:tcMar>
              <w:top w:w="57" w:type="dxa"/>
              <w:bottom w:w="57" w:type="dxa"/>
            </w:tcMar>
          </w:tcPr>
          <w:p w14:paraId="7301217A" w14:textId="77777777" w:rsidR="00BB705E" w:rsidRPr="00522D45" w:rsidRDefault="00BB705E" w:rsidP="00455BDE">
            <w:pPr>
              <w:rPr>
                <w:rFonts w:ascii="Comic Sans MS" w:hAnsi="Comic Sans MS" w:cs="Arial"/>
                <w:sz w:val="18"/>
                <w:szCs w:val="18"/>
              </w:rPr>
            </w:pPr>
            <w:r w:rsidRPr="00522D45">
              <w:rPr>
                <w:rFonts w:ascii="Comic Sans MS" w:hAnsi="Comic Sans MS" w:cs="Arial"/>
                <w:color w:val="0000FF"/>
                <w:sz w:val="18"/>
                <w:szCs w:val="18"/>
              </w:rPr>
              <w:t>Improving learning behaviours (PP and non-PP)</w:t>
            </w:r>
          </w:p>
          <w:p w14:paraId="0D6E2D8D" w14:textId="77777777" w:rsidR="00BB705E" w:rsidRPr="00522D45" w:rsidRDefault="00BB705E" w:rsidP="00455BDE">
            <w:pPr>
              <w:rPr>
                <w:rFonts w:ascii="Comic Sans MS" w:hAnsi="Comic Sans MS" w:cs="Arial"/>
                <w:sz w:val="18"/>
                <w:szCs w:val="18"/>
              </w:rPr>
            </w:pPr>
          </w:p>
        </w:tc>
        <w:tc>
          <w:tcPr>
            <w:tcW w:w="0" w:type="auto"/>
            <w:gridSpan w:val="4"/>
          </w:tcPr>
          <w:p w14:paraId="56D620CF" w14:textId="77777777" w:rsidR="00BB705E" w:rsidRPr="00522D45" w:rsidRDefault="00BB705E" w:rsidP="00455BDE">
            <w:pPr>
              <w:rPr>
                <w:rFonts w:ascii="Comic Sans MS" w:hAnsi="Comic Sans MS" w:cs="Arial"/>
                <w:sz w:val="18"/>
                <w:szCs w:val="18"/>
              </w:rPr>
            </w:pPr>
            <w:r w:rsidRPr="00522D45">
              <w:rPr>
                <w:rFonts w:ascii="Comic Sans MS" w:hAnsi="Comic Sans MS" w:cs="Arial"/>
                <w:color w:val="0000FF"/>
                <w:sz w:val="18"/>
                <w:szCs w:val="18"/>
              </w:rPr>
              <w:t>Pastoral support officer employed to observe PP and vulnerable pupils’ learning behaviour in the classroom, using Chris Quigley’s ‘Secrets of Success’ and metacognition training, to engage children in becoming aware of their own behaviours and creating solutions.</w:t>
            </w:r>
          </w:p>
        </w:tc>
        <w:tc>
          <w:tcPr>
            <w:tcW w:w="0" w:type="auto"/>
            <w:gridSpan w:val="3"/>
          </w:tcPr>
          <w:p w14:paraId="6F024053" w14:textId="77777777" w:rsidR="00BB705E" w:rsidRDefault="00BB705E" w:rsidP="00455BDE">
            <w:pPr>
              <w:rPr>
                <w:rFonts w:ascii="Comic Sans MS" w:hAnsi="Comic Sans MS" w:cs="Arial"/>
                <w:sz w:val="18"/>
                <w:szCs w:val="18"/>
              </w:rPr>
            </w:pPr>
            <w:r w:rsidRPr="00522D45">
              <w:rPr>
                <w:rFonts w:ascii="Comic Sans MS" w:hAnsi="Comic Sans MS" w:cs="Arial"/>
                <w:sz w:val="18"/>
                <w:szCs w:val="18"/>
              </w:rPr>
              <w:t>This has had a positive impact on pupils, developing their understanding of metacognition whilst the learning behaviours have been embedded throughout the school. Children have been able to reflect on their own behaviours with support while working in the classroom – low level negative behaviour improved.</w:t>
            </w:r>
          </w:p>
          <w:p w14:paraId="4BCE66E0" w14:textId="77777777" w:rsidR="005A3245" w:rsidRDefault="005A3245" w:rsidP="00455BDE">
            <w:pPr>
              <w:rPr>
                <w:rFonts w:ascii="Comic Sans MS" w:hAnsi="Comic Sans MS" w:cs="Arial"/>
                <w:sz w:val="18"/>
                <w:szCs w:val="18"/>
              </w:rPr>
            </w:pPr>
          </w:p>
          <w:p w14:paraId="6FB593F1" w14:textId="446AAF28" w:rsidR="005A3245" w:rsidRPr="00522D45" w:rsidRDefault="005A3245" w:rsidP="00455BDE">
            <w:pPr>
              <w:rPr>
                <w:rFonts w:ascii="Comic Sans MS" w:hAnsi="Comic Sans MS" w:cs="Arial"/>
                <w:sz w:val="18"/>
                <w:szCs w:val="18"/>
              </w:rPr>
            </w:pPr>
          </w:p>
        </w:tc>
        <w:tc>
          <w:tcPr>
            <w:tcW w:w="0" w:type="auto"/>
            <w:gridSpan w:val="2"/>
          </w:tcPr>
          <w:p w14:paraId="23F9703A" w14:textId="77777777" w:rsidR="00BB705E" w:rsidRPr="00522D45" w:rsidRDefault="00BB705E" w:rsidP="00455BDE">
            <w:pPr>
              <w:rPr>
                <w:rFonts w:ascii="Comic Sans MS" w:hAnsi="Comic Sans MS" w:cs="Arial"/>
                <w:sz w:val="18"/>
                <w:szCs w:val="18"/>
              </w:rPr>
            </w:pPr>
            <w:r w:rsidRPr="00522D45">
              <w:rPr>
                <w:rFonts w:ascii="Comic Sans MS" w:hAnsi="Comic Sans MS" w:cs="Arial"/>
                <w:sz w:val="18"/>
                <w:szCs w:val="18"/>
              </w:rPr>
              <w:t>Class teachers need to be fully engaged in the process to ensure children have positive feedback to reinforce behaviour throughout the week/every lesson.</w:t>
            </w:r>
          </w:p>
        </w:tc>
      </w:tr>
      <w:tr w:rsidR="00BB705E" w:rsidRPr="002954A6" w14:paraId="3B8367AE" w14:textId="77777777" w:rsidTr="005A3245">
        <w:trPr>
          <w:trHeight w:val="20"/>
        </w:trPr>
        <w:tc>
          <w:tcPr>
            <w:tcW w:w="0" w:type="auto"/>
            <w:gridSpan w:val="2"/>
            <w:tcMar>
              <w:top w:w="57" w:type="dxa"/>
              <w:bottom w:w="57" w:type="dxa"/>
            </w:tcMar>
          </w:tcPr>
          <w:p w14:paraId="1564CF3E" w14:textId="77777777" w:rsidR="00BB705E" w:rsidRPr="00522D45" w:rsidRDefault="00BB705E" w:rsidP="00455BDE">
            <w:pPr>
              <w:rPr>
                <w:rFonts w:ascii="Comic Sans MS" w:hAnsi="Comic Sans MS" w:cs="Arial"/>
                <w:sz w:val="18"/>
                <w:szCs w:val="18"/>
              </w:rPr>
            </w:pPr>
            <w:r w:rsidRPr="00522D45">
              <w:rPr>
                <w:rFonts w:ascii="Comic Sans MS" w:hAnsi="Comic Sans MS" w:cs="Arial"/>
                <w:color w:val="0000FF"/>
                <w:sz w:val="18"/>
                <w:szCs w:val="18"/>
              </w:rPr>
              <w:t>Supporting emotional well-being – mental health - developing resilience</w:t>
            </w:r>
          </w:p>
        </w:tc>
        <w:tc>
          <w:tcPr>
            <w:tcW w:w="0" w:type="auto"/>
            <w:gridSpan w:val="4"/>
          </w:tcPr>
          <w:p w14:paraId="576F2DB4" w14:textId="77777777" w:rsidR="00BB705E" w:rsidRPr="00522D45" w:rsidRDefault="00BB705E" w:rsidP="00455BDE">
            <w:pPr>
              <w:rPr>
                <w:rFonts w:ascii="Comic Sans MS" w:hAnsi="Comic Sans MS" w:cs="Arial"/>
                <w:sz w:val="18"/>
                <w:szCs w:val="18"/>
              </w:rPr>
            </w:pPr>
            <w:r w:rsidRPr="00522D45">
              <w:rPr>
                <w:rFonts w:ascii="Comic Sans MS" w:hAnsi="Comic Sans MS" w:cs="Arial"/>
                <w:color w:val="0000FF"/>
                <w:sz w:val="18"/>
                <w:szCs w:val="18"/>
              </w:rPr>
              <w:t>Pastoral support as outlined above, plus whole staff cpd on mental health and metacognition, giving children the skills and language they need to be reflective learners.</w:t>
            </w:r>
          </w:p>
        </w:tc>
        <w:tc>
          <w:tcPr>
            <w:tcW w:w="0" w:type="auto"/>
            <w:gridSpan w:val="3"/>
          </w:tcPr>
          <w:p w14:paraId="2BDE9107" w14:textId="77777777" w:rsidR="00BB705E" w:rsidRDefault="00BB705E" w:rsidP="00455BDE">
            <w:pPr>
              <w:rPr>
                <w:rFonts w:ascii="Comic Sans MS" w:hAnsi="Comic Sans MS" w:cs="Arial"/>
                <w:sz w:val="18"/>
                <w:szCs w:val="18"/>
              </w:rPr>
            </w:pPr>
            <w:r w:rsidRPr="00522D45">
              <w:rPr>
                <w:rFonts w:ascii="Comic Sans MS" w:hAnsi="Comic Sans MS" w:cs="Arial"/>
                <w:sz w:val="18"/>
                <w:szCs w:val="18"/>
              </w:rPr>
              <w:t>A greater understanding of anxieties that children experience has been achieved enabling interventions to be put in place more effectively &amp; to improve class environments. Parents have been more involved to provide a wider contextual understanding.</w:t>
            </w:r>
          </w:p>
          <w:p w14:paraId="5E8C2C06" w14:textId="77777777" w:rsidR="005A3245" w:rsidRDefault="005A3245" w:rsidP="00455BDE">
            <w:pPr>
              <w:rPr>
                <w:rFonts w:ascii="Comic Sans MS" w:hAnsi="Comic Sans MS" w:cs="Arial"/>
                <w:sz w:val="18"/>
                <w:szCs w:val="18"/>
              </w:rPr>
            </w:pPr>
          </w:p>
          <w:p w14:paraId="5F39245C" w14:textId="484D74F1" w:rsidR="005A3245" w:rsidRPr="00522D45" w:rsidRDefault="005A3245" w:rsidP="00455BDE">
            <w:pPr>
              <w:rPr>
                <w:rFonts w:ascii="Comic Sans MS" w:hAnsi="Comic Sans MS" w:cs="Arial"/>
                <w:sz w:val="18"/>
                <w:szCs w:val="18"/>
              </w:rPr>
            </w:pPr>
            <w:bookmarkStart w:id="1" w:name="_GoBack"/>
            <w:bookmarkEnd w:id="1"/>
          </w:p>
        </w:tc>
        <w:tc>
          <w:tcPr>
            <w:tcW w:w="0" w:type="auto"/>
            <w:gridSpan w:val="2"/>
          </w:tcPr>
          <w:p w14:paraId="2E34D2B0" w14:textId="77777777" w:rsidR="00BB705E" w:rsidRPr="00522D45" w:rsidRDefault="00BB705E" w:rsidP="00455BDE">
            <w:pPr>
              <w:rPr>
                <w:rFonts w:ascii="Comic Sans MS" w:hAnsi="Comic Sans MS" w:cs="Arial"/>
                <w:sz w:val="18"/>
                <w:szCs w:val="18"/>
              </w:rPr>
            </w:pPr>
            <w:r w:rsidRPr="00522D45">
              <w:rPr>
                <w:rFonts w:ascii="Comic Sans MS" w:hAnsi="Comic Sans MS" w:cs="Arial"/>
                <w:sz w:val="18"/>
                <w:szCs w:val="18"/>
              </w:rPr>
              <w:t xml:space="preserve">This needs to be further developed using the resilience framework, looking at class (&amp; wider) environments initially. </w:t>
            </w:r>
          </w:p>
        </w:tc>
      </w:tr>
      <w:tr w:rsidR="00BB705E" w:rsidRPr="002954A6" w14:paraId="05C81716" w14:textId="77777777" w:rsidTr="005A3245">
        <w:trPr>
          <w:trHeight w:val="20"/>
        </w:trPr>
        <w:tc>
          <w:tcPr>
            <w:tcW w:w="0" w:type="auto"/>
            <w:gridSpan w:val="2"/>
            <w:tcMar>
              <w:top w:w="57" w:type="dxa"/>
              <w:bottom w:w="57" w:type="dxa"/>
            </w:tcMar>
          </w:tcPr>
          <w:p w14:paraId="3B2D4B76" w14:textId="77777777" w:rsidR="00BB705E" w:rsidRPr="00522D45" w:rsidRDefault="00BB705E" w:rsidP="00455BDE">
            <w:pPr>
              <w:rPr>
                <w:rFonts w:ascii="Comic Sans MS" w:hAnsi="Comic Sans MS" w:cs="Arial"/>
                <w:sz w:val="18"/>
                <w:szCs w:val="18"/>
              </w:rPr>
            </w:pPr>
            <w:r w:rsidRPr="00522D45">
              <w:rPr>
                <w:rFonts w:ascii="Comic Sans MS" w:hAnsi="Comic Sans MS" w:cs="Arial"/>
                <w:color w:val="0000FF"/>
                <w:sz w:val="18"/>
                <w:szCs w:val="18"/>
              </w:rPr>
              <w:t>Improvement of progress in writing at end of each year, e.g. each teacher is mindful of end of year expectations.</w:t>
            </w:r>
          </w:p>
        </w:tc>
        <w:tc>
          <w:tcPr>
            <w:tcW w:w="0" w:type="auto"/>
            <w:gridSpan w:val="4"/>
          </w:tcPr>
          <w:p w14:paraId="53B4D21F" w14:textId="77777777" w:rsidR="00BB705E" w:rsidRPr="00522D45" w:rsidRDefault="00BB705E" w:rsidP="00455BDE">
            <w:pPr>
              <w:rPr>
                <w:rFonts w:ascii="Comic Sans MS" w:hAnsi="Comic Sans MS" w:cs="Arial"/>
                <w:color w:val="0000FF"/>
                <w:sz w:val="18"/>
                <w:szCs w:val="18"/>
              </w:rPr>
            </w:pPr>
            <w:r w:rsidRPr="00522D45">
              <w:rPr>
                <w:rFonts w:ascii="Comic Sans MS" w:hAnsi="Comic Sans MS" w:cs="Arial"/>
                <w:sz w:val="18"/>
                <w:szCs w:val="18"/>
              </w:rPr>
              <w:t xml:space="preserve"> </w:t>
            </w:r>
            <w:r w:rsidRPr="00522D45">
              <w:rPr>
                <w:rFonts w:ascii="Comic Sans MS" w:hAnsi="Comic Sans MS" w:cs="Arial"/>
                <w:color w:val="0000FF"/>
                <w:sz w:val="18"/>
                <w:szCs w:val="18"/>
              </w:rPr>
              <w:t>Improved next steps for all children in marking and feedback.</w:t>
            </w:r>
          </w:p>
          <w:p w14:paraId="5AEDCA73" w14:textId="77777777" w:rsidR="00BB705E" w:rsidRPr="00522D45" w:rsidRDefault="00BB705E" w:rsidP="00455BDE">
            <w:pPr>
              <w:rPr>
                <w:rFonts w:ascii="Comic Sans MS" w:hAnsi="Comic Sans MS" w:cs="Arial"/>
                <w:color w:val="0000FF"/>
                <w:sz w:val="18"/>
                <w:szCs w:val="18"/>
              </w:rPr>
            </w:pPr>
            <w:r w:rsidRPr="00522D45">
              <w:rPr>
                <w:rFonts w:ascii="Comic Sans MS" w:hAnsi="Comic Sans MS" w:cs="Arial"/>
                <w:color w:val="0000FF"/>
                <w:sz w:val="18"/>
                <w:szCs w:val="18"/>
              </w:rPr>
              <w:t>Teaching grammar in a context and improving use of the class novel.</w:t>
            </w:r>
          </w:p>
        </w:tc>
        <w:tc>
          <w:tcPr>
            <w:tcW w:w="0" w:type="auto"/>
            <w:gridSpan w:val="3"/>
          </w:tcPr>
          <w:p w14:paraId="6F7C79C9" w14:textId="77777777" w:rsidR="00BB705E" w:rsidRPr="00522D45" w:rsidRDefault="00BB705E" w:rsidP="00455BDE">
            <w:pPr>
              <w:rPr>
                <w:rFonts w:ascii="Comic Sans MS" w:hAnsi="Comic Sans MS" w:cs="Arial"/>
                <w:sz w:val="18"/>
                <w:szCs w:val="18"/>
              </w:rPr>
            </w:pPr>
            <w:r w:rsidRPr="00522D45">
              <w:rPr>
                <w:rFonts w:ascii="Comic Sans MS" w:hAnsi="Comic Sans MS" w:cs="Arial"/>
                <w:sz w:val="18"/>
                <w:szCs w:val="18"/>
              </w:rPr>
              <w:t xml:space="preserve">This has been implemented throughout school.  Monitoring and evaluation has led to further work required on moderation as a whole staff. </w:t>
            </w:r>
          </w:p>
          <w:p w14:paraId="15591653" w14:textId="77777777" w:rsidR="00BB705E" w:rsidRPr="00522D45" w:rsidRDefault="00BB705E" w:rsidP="00455BDE">
            <w:pPr>
              <w:rPr>
                <w:rFonts w:ascii="Comic Sans MS" w:hAnsi="Comic Sans MS" w:cs="Arial"/>
                <w:sz w:val="18"/>
                <w:szCs w:val="18"/>
              </w:rPr>
            </w:pPr>
          </w:p>
          <w:p w14:paraId="15BA1CD6" w14:textId="77777777" w:rsidR="00BB705E" w:rsidRPr="00522D45" w:rsidRDefault="00BB705E" w:rsidP="00455BDE">
            <w:pPr>
              <w:rPr>
                <w:rFonts w:ascii="Comic Sans MS" w:hAnsi="Comic Sans MS" w:cs="Arial"/>
                <w:sz w:val="18"/>
                <w:szCs w:val="18"/>
              </w:rPr>
            </w:pPr>
            <w:r w:rsidRPr="00522D45">
              <w:rPr>
                <w:rFonts w:ascii="Comic Sans MS" w:hAnsi="Comic Sans MS" w:cs="Arial"/>
                <w:sz w:val="18"/>
                <w:szCs w:val="18"/>
              </w:rPr>
              <w:t>Grammar is taught in context in class every day.  Impact by the end of key stage 2 saw the number of pupils at expected or above improved significantly in 2019.</w:t>
            </w:r>
          </w:p>
          <w:p w14:paraId="1FF0F770" w14:textId="77777777" w:rsidR="00BB705E" w:rsidRPr="00522D45" w:rsidRDefault="00BB705E" w:rsidP="00455BDE">
            <w:pPr>
              <w:rPr>
                <w:rFonts w:ascii="Comic Sans MS" w:hAnsi="Comic Sans MS" w:cs="Arial"/>
                <w:sz w:val="18"/>
                <w:szCs w:val="18"/>
              </w:rPr>
            </w:pPr>
          </w:p>
          <w:p w14:paraId="7A515847" w14:textId="77777777" w:rsidR="00BB705E" w:rsidRDefault="00BB705E" w:rsidP="00455BDE">
            <w:pPr>
              <w:rPr>
                <w:rFonts w:ascii="Comic Sans MS" w:hAnsi="Comic Sans MS" w:cs="Arial"/>
                <w:sz w:val="18"/>
                <w:szCs w:val="18"/>
              </w:rPr>
            </w:pPr>
          </w:p>
          <w:p w14:paraId="1DB49EC5" w14:textId="77777777" w:rsidR="00BB705E" w:rsidRDefault="00BB705E" w:rsidP="00455BDE">
            <w:pPr>
              <w:rPr>
                <w:rFonts w:ascii="Comic Sans MS" w:hAnsi="Comic Sans MS" w:cs="Arial"/>
                <w:sz w:val="18"/>
                <w:szCs w:val="18"/>
              </w:rPr>
            </w:pPr>
          </w:p>
          <w:p w14:paraId="353BB286" w14:textId="77777777" w:rsidR="00BB705E" w:rsidRPr="00522D45" w:rsidRDefault="00BB705E" w:rsidP="00455BDE">
            <w:pPr>
              <w:rPr>
                <w:rFonts w:ascii="Comic Sans MS" w:hAnsi="Comic Sans MS" w:cs="Arial"/>
                <w:sz w:val="18"/>
                <w:szCs w:val="18"/>
              </w:rPr>
            </w:pPr>
          </w:p>
        </w:tc>
        <w:tc>
          <w:tcPr>
            <w:tcW w:w="0" w:type="auto"/>
            <w:gridSpan w:val="2"/>
          </w:tcPr>
          <w:p w14:paraId="4E3C990B" w14:textId="77777777" w:rsidR="00BB705E" w:rsidRPr="00522D45" w:rsidRDefault="00BB705E" w:rsidP="00455BDE">
            <w:pPr>
              <w:rPr>
                <w:rFonts w:ascii="Comic Sans MS" w:hAnsi="Comic Sans MS" w:cs="Arial"/>
                <w:sz w:val="18"/>
                <w:szCs w:val="18"/>
              </w:rPr>
            </w:pPr>
            <w:r w:rsidRPr="00522D45">
              <w:rPr>
                <w:rFonts w:ascii="Comic Sans MS" w:hAnsi="Comic Sans MS" w:cs="Arial"/>
                <w:sz w:val="18"/>
                <w:szCs w:val="18"/>
              </w:rPr>
              <w:t>Moderation of marking and impact need to be moderated regularly by SLT.</w:t>
            </w:r>
          </w:p>
        </w:tc>
      </w:tr>
      <w:tr w:rsidR="00BB705E" w:rsidRPr="002954A6" w14:paraId="58FAB280" w14:textId="77777777" w:rsidTr="005A3245">
        <w:trPr>
          <w:trHeight w:val="20"/>
        </w:trPr>
        <w:tc>
          <w:tcPr>
            <w:tcW w:w="0" w:type="auto"/>
            <w:gridSpan w:val="11"/>
            <w:tcMar>
              <w:top w:w="57" w:type="dxa"/>
              <w:bottom w:w="57" w:type="dxa"/>
            </w:tcMar>
          </w:tcPr>
          <w:p w14:paraId="70611F4D" w14:textId="257A674F" w:rsidR="00BB705E" w:rsidRPr="00522D45" w:rsidRDefault="00BB705E" w:rsidP="00BB705E">
            <w:pPr>
              <w:rPr>
                <w:rFonts w:ascii="Comic Sans MS" w:hAnsi="Comic Sans MS" w:cs="Arial"/>
                <w:sz w:val="18"/>
                <w:szCs w:val="18"/>
              </w:rPr>
            </w:pPr>
            <w:r>
              <w:rPr>
                <w:rFonts w:ascii="Comic Sans MS" w:hAnsi="Comic Sans MS" w:cs="Arial"/>
                <w:b/>
                <w:sz w:val="20"/>
              </w:rPr>
              <w:lastRenderedPageBreak/>
              <w:t xml:space="preserve">ii </w:t>
            </w:r>
            <w:r w:rsidRPr="00522D45">
              <w:rPr>
                <w:rFonts w:ascii="Comic Sans MS" w:hAnsi="Comic Sans MS" w:cs="Arial"/>
                <w:b/>
                <w:sz w:val="20"/>
              </w:rPr>
              <w:t>Targeted support</w:t>
            </w:r>
          </w:p>
        </w:tc>
      </w:tr>
      <w:tr w:rsidR="00BB705E" w:rsidRPr="002954A6" w14:paraId="14E775C8" w14:textId="77777777" w:rsidTr="005A3245">
        <w:tc>
          <w:tcPr>
            <w:tcW w:w="0" w:type="auto"/>
            <w:gridSpan w:val="2"/>
            <w:tcMar>
              <w:top w:w="57" w:type="dxa"/>
              <w:bottom w:w="57" w:type="dxa"/>
            </w:tcMar>
          </w:tcPr>
          <w:p w14:paraId="682A6388" w14:textId="77777777" w:rsidR="00BB705E" w:rsidRPr="00522D45" w:rsidRDefault="00BB705E" w:rsidP="00455BDE">
            <w:pPr>
              <w:rPr>
                <w:rFonts w:ascii="Comic Sans MS" w:hAnsi="Comic Sans MS" w:cs="Arial"/>
                <w:b/>
                <w:sz w:val="18"/>
              </w:rPr>
            </w:pPr>
            <w:r w:rsidRPr="00522D45">
              <w:rPr>
                <w:rFonts w:ascii="Comic Sans MS" w:hAnsi="Comic Sans MS" w:cs="Arial"/>
                <w:b/>
                <w:sz w:val="18"/>
              </w:rPr>
              <w:t>Desired outcome</w:t>
            </w:r>
          </w:p>
        </w:tc>
        <w:tc>
          <w:tcPr>
            <w:tcW w:w="0" w:type="auto"/>
            <w:gridSpan w:val="4"/>
            <w:tcMar>
              <w:top w:w="57" w:type="dxa"/>
              <w:bottom w:w="57" w:type="dxa"/>
            </w:tcMar>
          </w:tcPr>
          <w:p w14:paraId="3D394F9E" w14:textId="77777777" w:rsidR="00BB705E" w:rsidRPr="00522D45" w:rsidRDefault="00BB705E" w:rsidP="00455BDE">
            <w:pPr>
              <w:rPr>
                <w:rFonts w:ascii="Comic Sans MS" w:hAnsi="Comic Sans MS" w:cs="Arial"/>
                <w:b/>
                <w:sz w:val="18"/>
              </w:rPr>
            </w:pPr>
            <w:r w:rsidRPr="00522D45">
              <w:rPr>
                <w:rFonts w:ascii="Comic Sans MS" w:hAnsi="Comic Sans MS" w:cs="Arial"/>
                <w:b/>
                <w:sz w:val="18"/>
              </w:rPr>
              <w:t>Chosen action/approach</w:t>
            </w:r>
          </w:p>
        </w:tc>
        <w:tc>
          <w:tcPr>
            <w:tcW w:w="0" w:type="auto"/>
            <w:gridSpan w:val="3"/>
            <w:tcMar>
              <w:top w:w="57" w:type="dxa"/>
              <w:bottom w:w="57" w:type="dxa"/>
            </w:tcMar>
          </w:tcPr>
          <w:p w14:paraId="5AB039DD" w14:textId="77777777" w:rsidR="00BB705E" w:rsidRPr="00522D45" w:rsidRDefault="00BB705E" w:rsidP="00455BDE">
            <w:pPr>
              <w:rPr>
                <w:rFonts w:ascii="Comic Sans MS" w:hAnsi="Comic Sans MS" w:cs="Arial"/>
                <w:sz w:val="18"/>
              </w:rPr>
            </w:pPr>
            <w:r w:rsidRPr="00522D45">
              <w:rPr>
                <w:rFonts w:ascii="Comic Sans MS" w:hAnsi="Comic Sans MS" w:cs="Arial"/>
                <w:b/>
                <w:sz w:val="18"/>
              </w:rPr>
              <w:t xml:space="preserve">Estimated impact: </w:t>
            </w:r>
            <w:r w:rsidRPr="00522D45">
              <w:rPr>
                <w:rFonts w:ascii="Comic Sans MS" w:hAnsi="Comic Sans MS" w:cs="Arial"/>
                <w:sz w:val="18"/>
              </w:rPr>
              <w:t>Did you meet the success criteria? Include impact on pupils not eligible for PP, if appropriate.</w:t>
            </w:r>
          </w:p>
        </w:tc>
        <w:tc>
          <w:tcPr>
            <w:tcW w:w="0" w:type="auto"/>
            <w:gridSpan w:val="2"/>
            <w:tcMar>
              <w:top w:w="57" w:type="dxa"/>
              <w:bottom w:w="57" w:type="dxa"/>
            </w:tcMar>
          </w:tcPr>
          <w:p w14:paraId="35A8A87B" w14:textId="77777777" w:rsidR="00BB705E" w:rsidRPr="00522D45" w:rsidRDefault="00BB705E" w:rsidP="00455BDE">
            <w:pPr>
              <w:rPr>
                <w:rFonts w:ascii="Comic Sans MS" w:hAnsi="Comic Sans MS" w:cs="Arial"/>
                <w:b/>
                <w:sz w:val="18"/>
              </w:rPr>
            </w:pPr>
            <w:r w:rsidRPr="00522D45">
              <w:rPr>
                <w:rFonts w:ascii="Comic Sans MS" w:hAnsi="Comic Sans MS" w:cs="Arial"/>
                <w:b/>
                <w:sz w:val="18"/>
              </w:rPr>
              <w:t xml:space="preserve">Lessons learned </w:t>
            </w:r>
          </w:p>
          <w:p w14:paraId="22543E51" w14:textId="77777777" w:rsidR="00BB705E" w:rsidRPr="00522D45" w:rsidRDefault="00BB705E" w:rsidP="00455BDE">
            <w:pPr>
              <w:rPr>
                <w:rFonts w:ascii="Comic Sans MS" w:hAnsi="Comic Sans MS" w:cs="Arial"/>
                <w:b/>
                <w:sz w:val="18"/>
              </w:rPr>
            </w:pPr>
            <w:r w:rsidRPr="00522D45">
              <w:rPr>
                <w:rFonts w:ascii="Comic Sans MS" w:hAnsi="Comic Sans MS" w:cs="Arial"/>
                <w:sz w:val="18"/>
              </w:rPr>
              <w:t>(and whether you will continue with this approach)</w:t>
            </w:r>
          </w:p>
        </w:tc>
      </w:tr>
      <w:tr w:rsidR="00BB705E" w:rsidRPr="002954A6" w14:paraId="28D2FE16" w14:textId="77777777" w:rsidTr="005A3245">
        <w:tc>
          <w:tcPr>
            <w:tcW w:w="0" w:type="auto"/>
            <w:gridSpan w:val="2"/>
            <w:tcMar>
              <w:top w:w="57" w:type="dxa"/>
              <w:bottom w:w="57" w:type="dxa"/>
            </w:tcMar>
          </w:tcPr>
          <w:p w14:paraId="0E9E30A8" w14:textId="77777777" w:rsidR="00BB705E" w:rsidRPr="00522D45" w:rsidRDefault="00BB705E" w:rsidP="00455BDE">
            <w:pPr>
              <w:rPr>
                <w:rFonts w:ascii="Comic Sans MS" w:hAnsi="Comic Sans MS" w:cs="Arial"/>
                <w:sz w:val="18"/>
                <w:szCs w:val="20"/>
              </w:rPr>
            </w:pPr>
            <w:r w:rsidRPr="00522D45">
              <w:rPr>
                <w:rFonts w:ascii="Comic Sans MS" w:hAnsi="Comic Sans MS" w:cs="Arial"/>
                <w:color w:val="0000FF"/>
                <w:sz w:val="18"/>
                <w:szCs w:val="20"/>
              </w:rPr>
              <w:t>Improving learning behaviours (PP and non-PP)</w:t>
            </w:r>
          </w:p>
          <w:p w14:paraId="65BD5CF1" w14:textId="77777777" w:rsidR="00BB705E" w:rsidRPr="00522D45" w:rsidRDefault="00BB705E" w:rsidP="00455BDE">
            <w:pPr>
              <w:rPr>
                <w:rFonts w:ascii="Comic Sans MS" w:hAnsi="Comic Sans MS" w:cs="Arial"/>
                <w:sz w:val="18"/>
                <w:szCs w:val="20"/>
              </w:rPr>
            </w:pPr>
          </w:p>
        </w:tc>
        <w:tc>
          <w:tcPr>
            <w:tcW w:w="0" w:type="auto"/>
            <w:gridSpan w:val="4"/>
          </w:tcPr>
          <w:p w14:paraId="2CA3876F" w14:textId="77777777" w:rsidR="00BB705E" w:rsidRPr="00522D45" w:rsidRDefault="00BB705E" w:rsidP="00455BDE">
            <w:pPr>
              <w:rPr>
                <w:rFonts w:ascii="Comic Sans MS" w:hAnsi="Comic Sans MS" w:cs="Arial"/>
                <w:sz w:val="18"/>
                <w:szCs w:val="20"/>
              </w:rPr>
            </w:pPr>
            <w:r w:rsidRPr="00522D45">
              <w:rPr>
                <w:rFonts w:ascii="Comic Sans MS" w:hAnsi="Comic Sans MS" w:cs="Arial"/>
                <w:color w:val="0000FF"/>
                <w:sz w:val="18"/>
                <w:szCs w:val="20"/>
              </w:rPr>
              <w:t xml:space="preserve">Some PP children will attend nurture support with the Pastoral support officer, overseen by the Assistant Headteacher, this will involve use of the Boxall profile, to identify personal targets and assess the effectiveness of support. given so far. </w:t>
            </w:r>
          </w:p>
        </w:tc>
        <w:tc>
          <w:tcPr>
            <w:tcW w:w="0" w:type="auto"/>
            <w:gridSpan w:val="3"/>
          </w:tcPr>
          <w:p w14:paraId="188F66CC" w14:textId="77777777" w:rsidR="00BB705E" w:rsidRPr="00522D45" w:rsidRDefault="00BB705E" w:rsidP="00455BDE">
            <w:pPr>
              <w:rPr>
                <w:rFonts w:ascii="Comic Sans MS" w:hAnsi="Comic Sans MS" w:cs="Arial"/>
                <w:sz w:val="18"/>
                <w:szCs w:val="20"/>
              </w:rPr>
            </w:pPr>
            <w:r w:rsidRPr="00522D45">
              <w:rPr>
                <w:rFonts w:ascii="Comic Sans MS" w:hAnsi="Comic Sans MS" w:cs="Arial"/>
                <w:sz w:val="18"/>
                <w:szCs w:val="20"/>
              </w:rPr>
              <w:t>Personal targets have been made using Secrets of Success and linked to metacognition.</w:t>
            </w:r>
          </w:p>
        </w:tc>
        <w:tc>
          <w:tcPr>
            <w:tcW w:w="0" w:type="auto"/>
            <w:gridSpan w:val="2"/>
          </w:tcPr>
          <w:p w14:paraId="50675FCC" w14:textId="77777777" w:rsidR="00BB705E" w:rsidRPr="00522D45" w:rsidRDefault="00BB705E" w:rsidP="00455BDE">
            <w:pPr>
              <w:rPr>
                <w:rFonts w:ascii="Comic Sans MS" w:hAnsi="Comic Sans MS" w:cs="Arial"/>
                <w:sz w:val="18"/>
                <w:szCs w:val="20"/>
              </w:rPr>
            </w:pPr>
            <w:r w:rsidRPr="00522D45">
              <w:rPr>
                <w:rFonts w:ascii="Comic Sans MS" w:hAnsi="Comic Sans MS" w:cs="Arial"/>
                <w:sz w:val="18"/>
                <w:szCs w:val="20"/>
              </w:rPr>
              <w:t>Using the Boxall Profile is time consuming and often identifies targets that are 1:1 rather than group activities that are often more appropriate. Approach to continue.</w:t>
            </w:r>
          </w:p>
        </w:tc>
      </w:tr>
      <w:tr w:rsidR="00BB705E" w:rsidRPr="002954A6" w14:paraId="34510487" w14:textId="77777777" w:rsidTr="005A3245">
        <w:tc>
          <w:tcPr>
            <w:tcW w:w="0" w:type="auto"/>
            <w:gridSpan w:val="2"/>
            <w:tcMar>
              <w:top w:w="57" w:type="dxa"/>
              <w:bottom w:w="57" w:type="dxa"/>
            </w:tcMar>
          </w:tcPr>
          <w:p w14:paraId="416A57D3" w14:textId="77777777" w:rsidR="00BB705E" w:rsidRPr="00522D45" w:rsidRDefault="00BB705E" w:rsidP="00455BDE">
            <w:pPr>
              <w:rPr>
                <w:rFonts w:ascii="Comic Sans MS" w:hAnsi="Comic Sans MS" w:cs="Arial"/>
                <w:sz w:val="18"/>
                <w:szCs w:val="20"/>
              </w:rPr>
            </w:pPr>
            <w:r w:rsidRPr="00522D45">
              <w:rPr>
                <w:rFonts w:ascii="Comic Sans MS" w:hAnsi="Comic Sans MS" w:cs="Arial"/>
                <w:color w:val="0000FF"/>
                <w:sz w:val="18"/>
                <w:szCs w:val="20"/>
              </w:rPr>
              <w:t>Supporting emotional well-being –mental health – developing resilience</w:t>
            </w:r>
          </w:p>
        </w:tc>
        <w:tc>
          <w:tcPr>
            <w:tcW w:w="0" w:type="auto"/>
            <w:gridSpan w:val="4"/>
          </w:tcPr>
          <w:p w14:paraId="27B81E95" w14:textId="77777777" w:rsidR="00BB705E" w:rsidRPr="00522D45" w:rsidRDefault="00BB705E" w:rsidP="00455BDE">
            <w:pPr>
              <w:rPr>
                <w:rFonts w:ascii="Comic Sans MS" w:hAnsi="Comic Sans MS" w:cs="Arial"/>
                <w:color w:val="0000FF"/>
                <w:sz w:val="18"/>
                <w:szCs w:val="20"/>
              </w:rPr>
            </w:pPr>
            <w:r w:rsidRPr="00522D45">
              <w:rPr>
                <w:rFonts w:ascii="Comic Sans MS" w:hAnsi="Comic Sans MS" w:cs="Arial"/>
                <w:color w:val="0000FF"/>
                <w:sz w:val="18"/>
                <w:szCs w:val="20"/>
              </w:rPr>
              <w:t>Over-learning of development of solutions with some PP children, through use of:</w:t>
            </w:r>
          </w:p>
          <w:p w14:paraId="5D7A074E" w14:textId="77777777" w:rsidR="00BB705E" w:rsidRPr="00522D45" w:rsidRDefault="00BB705E" w:rsidP="00455BDE">
            <w:pPr>
              <w:rPr>
                <w:rFonts w:ascii="Comic Sans MS" w:hAnsi="Comic Sans MS" w:cs="Arial"/>
                <w:color w:val="0000FF"/>
                <w:sz w:val="18"/>
                <w:szCs w:val="20"/>
              </w:rPr>
            </w:pPr>
            <w:r w:rsidRPr="00522D45">
              <w:rPr>
                <w:rFonts w:ascii="Comic Sans MS" w:hAnsi="Comic Sans MS" w:cs="Arial"/>
                <w:color w:val="0000FF"/>
                <w:sz w:val="18"/>
                <w:szCs w:val="20"/>
              </w:rPr>
              <w:t>Boxall Profile</w:t>
            </w:r>
          </w:p>
          <w:p w14:paraId="2D7718A0" w14:textId="77777777" w:rsidR="00BB705E" w:rsidRPr="00522D45" w:rsidRDefault="00BB705E" w:rsidP="00455BDE">
            <w:pPr>
              <w:rPr>
                <w:rFonts w:ascii="Comic Sans MS" w:hAnsi="Comic Sans MS" w:cs="Arial"/>
                <w:color w:val="0000FF"/>
                <w:sz w:val="18"/>
                <w:szCs w:val="20"/>
              </w:rPr>
            </w:pPr>
            <w:r w:rsidRPr="00522D45">
              <w:rPr>
                <w:rFonts w:ascii="Comic Sans MS" w:hAnsi="Comic Sans MS" w:cs="Arial"/>
                <w:color w:val="0000FF"/>
                <w:sz w:val="18"/>
                <w:szCs w:val="20"/>
              </w:rPr>
              <w:t>Secrets of Success</w:t>
            </w:r>
          </w:p>
          <w:p w14:paraId="4CF86B12" w14:textId="77777777" w:rsidR="00BB705E" w:rsidRPr="00522D45" w:rsidRDefault="00BB705E" w:rsidP="00455BDE">
            <w:pPr>
              <w:rPr>
                <w:rFonts w:ascii="Comic Sans MS" w:hAnsi="Comic Sans MS" w:cs="Arial"/>
                <w:color w:val="0000FF"/>
                <w:sz w:val="18"/>
                <w:szCs w:val="20"/>
              </w:rPr>
            </w:pPr>
            <w:r w:rsidRPr="00522D45">
              <w:rPr>
                <w:rFonts w:ascii="Comic Sans MS" w:hAnsi="Comic Sans MS" w:cs="Arial"/>
                <w:color w:val="0000FF"/>
                <w:sz w:val="18"/>
                <w:szCs w:val="20"/>
              </w:rPr>
              <w:t>Lego therapy</w:t>
            </w:r>
          </w:p>
          <w:p w14:paraId="71306D2C" w14:textId="77777777" w:rsidR="00BB705E" w:rsidRPr="00522D45" w:rsidRDefault="00BB705E" w:rsidP="00455BDE">
            <w:pPr>
              <w:rPr>
                <w:rFonts w:ascii="Comic Sans MS" w:hAnsi="Comic Sans MS" w:cs="Arial"/>
                <w:color w:val="0000FF"/>
                <w:sz w:val="18"/>
                <w:szCs w:val="20"/>
              </w:rPr>
            </w:pPr>
            <w:r w:rsidRPr="00522D45">
              <w:rPr>
                <w:rFonts w:ascii="Comic Sans MS" w:hAnsi="Comic Sans MS" w:cs="Arial"/>
                <w:color w:val="0000FF"/>
                <w:sz w:val="18"/>
                <w:szCs w:val="20"/>
              </w:rPr>
              <w:t>Understanding language of metacognition and mental health strategies.</w:t>
            </w:r>
          </w:p>
          <w:p w14:paraId="69D936CE" w14:textId="77777777" w:rsidR="00BB705E" w:rsidRPr="00522D45" w:rsidRDefault="00BB705E" w:rsidP="00455BDE">
            <w:pPr>
              <w:rPr>
                <w:rFonts w:ascii="Comic Sans MS" w:hAnsi="Comic Sans MS" w:cs="Arial"/>
                <w:sz w:val="18"/>
                <w:szCs w:val="20"/>
              </w:rPr>
            </w:pPr>
            <w:r w:rsidRPr="00522D45">
              <w:rPr>
                <w:rFonts w:ascii="Comic Sans MS" w:hAnsi="Comic Sans MS" w:cs="Arial"/>
                <w:color w:val="0000FF"/>
                <w:sz w:val="18"/>
                <w:szCs w:val="20"/>
              </w:rPr>
              <w:t>Pastoral 1:1 and group support sessions.</w:t>
            </w:r>
          </w:p>
        </w:tc>
        <w:tc>
          <w:tcPr>
            <w:tcW w:w="0" w:type="auto"/>
            <w:gridSpan w:val="3"/>
          </w:tcPr>
          <w:p w14:paraId="4D18668F" w14:textId="77777777" w:rsidR="00BB705E" w:rsidRPr="00522D45" w:rsidRDefault="00BB705E" w:rsidP="00455BDE">
            <w:pPr>
              <w:rPr>
                <w:rFonts w:ascii="Comic Sans MS" w:hAnsi="Comic Sans MS" w:cs="Arial"/>
                <w:sz w:val="18"/>
                <w:szCs w:val="20"/>
              </w:rPr>
            </w:pPr>
            <w:r w:rsidRPr="00522D45">
              <w:rPr>
                <w:rFonts w:ascii="Comic Sans MS" w:hAnsi="Comic Sans MS" w:cs="Arial"/>
                <w:sz w:val="18"/>
                <w:szCs w:val="20"/>
              </w:rPr>
              <w:t>Early identification of pupils by working with class teachers and parents has enabled support to be put in place in a timely and appropriate way. Secrets of Success links very effectively with the school approach to metacognition and is also a good resource for parents, helping them to understand the approach being nurtured.</w:t>
            </w:r>
          </w:p>
        </w:tc>
        <w:tc>
          <w:tcPr>
            <w:tcW w:w="0" w:type="auto"/>
            <w:gridSpan w:val="2"/>
          </w:tcPr>
          <w:p w14:paraId="3C23611A" w14:textId="77777777" w:rsidR="00BB705E" w:rsidRPr="00522D45" w:rsidRDefault="00BB705E" w:rsidP="00455BDE">
            <w:pPr>
              <w:rPr>
                <w:rFonts w:ascii="Comic Sans MS" w:hAnsi="Comic Sans MS" w:cs="Arial"/>
                <w:sz w:val="18"/>
                <w:szCs w:val="20"/>
              </w:rPr>
            </w:pPr>
            <w:r w:rsidRPr="00522D45">
              <w:rPr>
                <w:rFonts w:ascii="Comic Sans MS" w:hAnsi="Comic Sans MS" w:cs="Arial"/>
                <w:sz w:val="18"/>
                <w:szCs w:val="20"/>
              </w:rPr>
              <w:t>Boxall Profile not been as beneficial as expected. Often more class based solutions have proved successful. Approach to continue and be accessible to all vulnerable children.</w:t>
            </w:r>
          </w:p>
        </w:tc>
      </w:tr>
      <w:tr w:rsidR="00BB705E" w:rsidRPr="002954A6" w14:paraId="2E22C419" w14:textId="77777777" w:rsidTr="005A3245">
        <w:tc>
          <w:tcPr>
            <w:tcW w:w="0" w:type="auto"/>
            <w:gridSpan w:val="2"/>
            <w:tcMar>
              <w:top w:w="57" w:type="dxa"/>
              <w:bottom w:w="57" w:type="dxa"/>
            </w:tcMar>
          </w:tcPr>
          <w:p w14:paraId="23277FF8" w14:textId="77777777" w:rsidR="00BB705E" w:rsidRPr="00522D45" w:rsidRDefault="00BB705E" w:rsidP="00455BDE">
            <w:pPr>
              <w:rPr>
                <w:rFonts w:ascii="Comic Sans MS" w:hAnsi="Comic Sans MS" w:cs="Arial"/>
                <w:sz w:val="18"/>
                <w:szCs w:val="20"/>
              </w:rPr>
            </w:pPr>
            <w:r w:rsidRPr="00522D45">
              <w:rPr>
                <w:rFonts w:ascii="Comic Sans MS" w:hAnsi="Comic Sans MS" w:cs="Arial"/>
                <w:color w:val="0000FF"/>
                <w:sz w:val="18"/>
                <w:szCs w:val="20"/>
              </w:rPr>
              <w:t>Improvement of progress in writing at end of each year, e.g. each teacher aims for end of year expectations.</w:t>
            </w:r>
          </w:p>
        </w:tc>
        <w:tc>
          <w:tcPr>
            <w:tcW w:w="0" w:type="auto"/>
            <w:gridSpan w:val="4"/>
          </w:tcPr>
          <w:p w14:paraId="3D65072A" w14:textId="77777777" w:rsidR="00BB705E" w:rsidRPr="00522D45" w:rsidRDefault="00BB705E" w:rsidP="00455BDE">
            <w:pPr>
              <w:rPr>
                <w:rFonts w:ascii="Comic Sans MS" w:hAnsi="Comic Sans MS" w:cs="Arial"/>
                <w:sz w:val="18"/>
                <w:szCs w:val="20"/>
              </w:rPr>
            </w:pPr>
            <w:r w:rsidRPr="00522D45">
              <w:rPr>
                <w:rFonts w:ascii="Comic Sans MS" w:hAnsi="Comic Sans MS" w:cs="Arial"/>
                <w:color w:val="0000FF"/>
                <w:sz w:val="18"/>
                <w:szCs w:val="20"/>
              </w:rPr>
              <w:t>Teachers know that they are ultimately responsible for progress of all pupils. TA trained to deliver ‘first class in writing’, to PP and non PP children, as identified on tracking system or through termly SENCo, teacher, TA meetings.</w:t>
            </w:r>
          </w:p>
        </w:tc>
        <w:tc>
          <w:tcPr>
            <w:tcW w:w="0" w:type="auto"/>
            <w:gridSpan w:val="3"/>
          </w:tcPr>
          <w:p w14:paraId="67D0A754" w14:textId="77777777" w:rsidR="00BB705E" w:rsidRPr="00522D45" w:rsidRDefault="00BB705E" w:rsidP="00455BDE">
            <w:pPr>
              <w:rPr>
                <w:rFonts w:ascii="Comic Sans MS" w:hAnsi="Comic Sans MS" w:cs="Arial"/>
                <w:sz w:val="18"/>
                <w:szCs w:val="20"/>
              </w:rPr>
            </w:pPr>
            <w:r w:rsidRPr="00522D45">
              <w:rPr>
                <w:rFonts w:ascii="Comic Sans MS" w:hAnsi="Comic Sans MS" w:cs="Arial"/>
                <w:sz w:val="18"/>
                <w:szCs w:val="20"/>
              </w:rPr>
              <w:t>Staff have been made aware of their responsibility.  Training is still to be completed with TA.</w:t>
            </w:r>
          </w:p>
          <w:p w14:paraId="4AB02FE2" w14:textId="77777777" w:rsidR="00BB705E" w:rsidRPr="00522D45" w:rsidRDefault="00BB705E" w:rsidP="00455BDE">
            <w:pPr>
              <w:rPr>
                <w:rFonts w:ascii="Comic Sans MS" w:hAnsi="Comic Sans MS" w:cs="Arial"/>
                <w:sz w:val="18"/>
                <w:szCs w:val="20"/>
              </w:rPr>
            </w:pPr>
            <w:r w:rsidRPr="00522D45">
              <w:rPr>
                <w:rFonts w:ascii="Comic Sans MS" w:hAnsi="Comic Sans MS" w:cs="Arial"/>
                <w:sz w:val="18"/>
                <w:szCs w:val="20"/>
              </w:rPr>
              <w:br/>
              <w:t>Children are identified by Assessment Lead and displayed for all staff to see.  Termly meetings with teachers discuss support and any interventions.</w:t>
            </w:r>
          </w:p>
        </w:tc>
        <w:tc>
          <w:tcPr>
            <w:tcW w:w="0" w:type="auto"/>
            <w:gridSpan w:val="2"/>
          </w:tcPr>
          <w:p w14:paraId="6429E04B" w14:textId="77777777" w:rsidR="00BB705E" w:rsidRPr="00522D45" w:rsidRDefault="00BB705E" w:rsidP="00455BDE">
            <w:pPr>
              <w:rPr>
                <w:rFonts w:ascii="Comic Sans MS" w:hAnsi="Comic Sans MS" w:cs="Arial"/>
                <w:sz w:val="18"/>
                <w:szCs w:val="20"/>
              </w:rPr>
            </w:pPr>
            <w:r w:rsidRPr="00522D45">
              <w:rPr>
                <w:rFonts w:ascii="Comic Sans MS" w:hAnsi="Comic Sans MS" w:cs="Arial"/>
                <w:sz w:val="18"/>
                <w:szCs w:val="20"/>
              </w:rPr>
              <w:t>TA need a directed timetable for the interventions with children identified. SENDCo and HT to reassign TA roles and responsibilities, looking at improving the effective use of support staff.</w:t>
            </w:r>
          </w:p>
          <w:p w14:paraId="358E8C5E" w14:textId="77777777" w:rsidR="00BB705E" w:rsidRPr="00522D45" w:rsidRDefault="00BB705E" w:rsidP="00455BDE">
            <w:pPr>
              <w:rPr>
                <w:rFonts w:ascii="Comic Sans MS" w:hAnsi="Comic Sans MS" w:cs="Arial"/>
                <w:sz w:val="18"/>
                <w:szCs w:val="20"/>
              </w:rPr>
            </w:pPr>
          </w:p>
          <w:p w14:paraId="38ABB3F0" w14:textId="77777777" w:rsidR="00BB705E" w:rsidRPr="00522D45" w:rsidRDefault="00BB705E" w:rsidP="00455BDE">
            <w:pPr>
              <w:rPr>
                <w:rFonts w:ascii="Comic Sans MS" w:hAnsi="Comic Sans MS" w:cs="Arial"/>
                <w:sz w:val="18"/>
                <w:szCs w:val="20"/>
              </w:rPr>
            </w:pPr>
            <w:r w:rsidRPr="00522D45">
              <w:rPr>
                <w:rFonts w:ascii="Comic Sans MS" w:hAnsi="Comic Sans MS" w:cs="Arial"/>
                <w:sz w:val="18"/>
                <w:szCs w:val="20"/>
              </w:rPr>
              <w:t>Time limit the interventions.  These should be 6 weeks and show progress from a starting point.</w:t>
            </w:r>
          </w:p>
        </w:tc>
      </w:tr>
      <w:tr w:rsidR="00BB705E" w:rsidRPr="002954A6" w14:paraId="0BC39260" w14:textId="77777777" w:rsidTr="005A3245">
        <w:tc>
          <w:tcPr>
            <w:tcW w:w="0" w:type="auto"/>
            <w:gridSpan w:val="2"/>
            <w:tcMar>
              <w:top w:w="57" w:type="dxa"/>
              <w:bottom w:w="57" w:type="dxa"/>
            </w:tcMar>
          </w:tcPr>
          <w:p w14:paraId="06C9B89F" w14:textId="77777777" w:rsidR="00BB705E" w:rsidRPr="00522D45" w:rsidRDefault="00BB705E" w:rsidP="00455BDE">
            <w:pPr>
              <w:rPr>
                <w:rFonts w:ascii="Comic Sans MS" w:hAnsi="Comic Sans MS" w:cs="Arial"/>
                <w:sz w:val="18"/>
                <w:szCs w:val="20"/>
              </w:rPr>
            </w:pPr>
            <w:r w:rsidRPr="00522D45">
              <w:rPr>
                <w:rFonts w:ascii="Comic Sans MS" w:hAnsi="Comic Sans MS" w:cs="Arial"/>
                <w:color w:val="0000FF"/>
                <w:sz w:val="18"/>
                <w:szCs w:val="20"/>
              </w:rPr>
              <w:t>Parents awareness of new curriculum expectations e.g. end of year.</w:t>
            </w:r>
          </w:p>
        </w:tc>
        <w:tc>
          <w:tcPr>
            <w:tcW w:w="0" w:type="auto"/>
            <w:gridSpan w:val="4"/>
          </w:tcPr>
          <w:p w14:paraId="03BC4E75" w14:textId="77777777" w:rsidR="00BB705E" w:rsidRPr="00522D45" w:rsidRDefault="00BB705E" w:rsidP="00455BDE">
            <w:pPr>
              <w:rPr>
                <w:rFonts w:ascii="Comic Sans MS" w:hAnsi="Comic Sans MS" w:cs="Arial"/>
                <w:color w:val="0000FF"/>
                <w:sz w:val="18"/>
                <w:szCs w:val="20"/>
              </w:rPr>
            </w:pPr>
            <w:r w:rsidRPr="00522D45">
              <w:rPr>
                <w:rFonts w:ascii="Comic Sans MS" w:hAnsi="Comic Sans MS" w:cs="Arial"/>
                <w:color w:val="0000FF"/>
                <w:sz w:val="18"/>
                <w:szCs w:val="20"/>
              </w:rPr>
              <w:t>The HSLW/PSO will work with families of vulnerable children to help them become more involved and aware of how to support in their child’s education.</w:t>
            </w:r>
          </w:p>
        </w:tc>
        <w:tc>
          <w:tcPr>
            <w:tcW w:w="0" w:type="auto"/>
            <w:gridSpan w:val="3"/>
          </w:tcPr>
          <w:p w14:paraId="6A1A95CC" w14:textId="77777777" w:rsidR="00BB705E" w:rsidRPr="00522D45" w:rsidRDefault="00BB705E" w:rsidP="00455BDE">
            <w:pPr>
              <w:rPr>
                <w:rFonts w:ascii="Comic Sans MS" w:hAnsi="Comic Sans MS" w:cs="Arial"/>
                <w:sz w:val="18"/>
                <w:szCs w:val="20"/>
              </w:rPr>
            </w:pPr>
            <w:r w:rsidRPr="00522D45">
              <w:rPr>
                <w:rFonts w:ascii="Comic Sans MS" w:hAnsi="Comic Sans MS" w:cs="Arial"/>
                <w:sz w:val="18"/>
                <w:szCs w:val="20"/>
              </w:rPr>
              <w:t>This is working well. Meetings with parents are more timely ensuring early intervention and consistent support.</w:t>
            </w:r>
          </w:p>
        </w:tc>
        <w:tc>
          <w:tcPr>
            <w:tcW w:w="0" w:type="auto"/>
            <w:gridSpan w:val="2"/>
          </w:tcPr>
          <w:p w14:paraId="18F1B543" w14:textId="77777777" w:rsidR="00BB705E" w:rsidRPr="00522D45" w:rsidRDefault="00BB705E" w:rsidP="00455BDE">
            <w:pPr>
              <w:rPr>
                <w:rFonts w:ascii="Comic Sans MS" w:hAnsi="Comic Sans MS" w:cs="Arial"/>
                <w:sz w:val="18"/>
                <w:szCs w:val="20"/>
              </w:rPr>
            </w:pPr>
            <w:r w:rsidRPr="00522D45">
              <w:rPr>
                <w:rFonts w:ascii="Comic Sans MS" w:hAnsi="Comic Sans MS" w:cs="Arial"/>
                <w:sz w:val="18"/>
                <w:szCs w:val="20"/>
              </w:rPr>
              <w:t>Continue &amp; embed through the new Ladder of Intervention approach.</w:t>
            </w:r>
          </w:p>
        </w:tc>
      </w:tr>
    </w:tbl>
    <w:p w14:paraId="68D327D7" w14:textId="77777777" w:rsidR="00BB705E" w:rsidRPr="00522D45" w:rsidRDefault="00BB705E" w:rsidP="00BB705E">
      <w:pPr>
        <w:spacing w:line="276" w:lineRule="auto"/>
        <w:rPr>
          <w:rFonts w:ascii="Arial" w:hAnsi="Arial" w:cs="Arial"/>
          <w:sz w:val="14"/>
          <w:szCs w:val="18"/>
        </w:rPr>
      </w:pPr>
    </w:p>
    <w:tbl>
      <w:tblPr>
        <w:tblStyle w:val="TableGrid"/>
        <w:tblW w:w="15163" w:type="dxa"/>
        <w:tblLayout w:type="fixed"/>
        <w:tblLook w:val="04A0" w:firstRow="1" w:lastRow="0" w:firstColumn="1" w:lastColumn="0" w:noHBand="0" w:noVBand="1"/>
      </w:tblPr>
      <w:tblGrid>
        <w:gridCol w:w="15163"/>
      </w:tblGrid>
      <w:tr w:rsidR="00BB705E" w:rsidRPr="00E34A8F" w14:paraId="7B22C29A" w14:textId="77777777" w:rsidTr="00455BDE">
        <w:tc>
          <w:tcPr>
            <w:tcW w:w="15163" w:type="dxa"/>
            <w:shd w:val="clear" w:color="auto" w:fill="CFDCE3"/>
            <w:tcMar>
              <w:top w:w="57" w:type="dxa"/>
              <w:bottom w:w="57" w:type="dxa"/>
            </w:tcMar>
          </w:tcPr>
          <w:p w14:paraId="07AC6170" w14:textId="77777777" w:rsidR="00BB705E" w:rsidRPr="00E34A8F" w:rsidRDefault="00BB705E" w:rsidP="00BB705E">
            <w:pPr>
              <w:pStyle w:val="ListParagraph"/>
              <w:numPr>
                <w:ilvl w:val="0"/>
                <w:numId w:val="28"/>
              </w:numPr>
              <w:rPr>
                <w:rFonts w:ascii="Arial" w:hAnsi="Arial" w:cs="Arial"/>
                <w:b/>
              </w:rPr>
            </w:pPr>
            <w:r w:rsidRPr="00E34A8F">
              <w:rPr>
                <w:rFonts w:ascii="Arial" w:hAnsi="Arial" w:cs="Arial"/>
                <w:b/>
              </w:rPr>
              <w:t>Additional detail</w:t>
            </w:r>
          </w:p>
        </w:tc>
      </w:tr>
      <w:tr w:rsidR="00BB705E" w:rsidRPr="00E34A8F" w14:paraId="65CA0F12" w14:textId="77777777" w:rsidTr="00455BDE">
        <w:tc>
          <w:tcPr>
            <w:tcW w:w="15163" w:type="dxa"/>
            <w:shd w:val="clear" w:color="auto" w:fill="auto"/>
            <w:tcMar>
              <w:top w:w="57" w:type="dxa"/>
              <w:bottom w:w="57" w:type="dxa"/>
            </w:tcMar>
          </w:tcPr>
          <w:p w14:paraId="7F9081A2" w14:textId="77777777" w:rsidR="00BB705E" w:rsidRPr="003E6EA8" w:rsidRDefault="00BB705E" w:rsidP="00455BDE">
            <w:pPr>
              <w:rPr>
                <w:rFonts w:ascii="Arial" w:hAnsi="Arial" w:cs="Arial"/>
                <w:sz w:val="18"/>
                <w:szCs w:val="18"/>
              </w:rPr>
            </w:pPr>
            <w:r>
              <w:rPr>
                <w:rFonts w:ascii="Arial" w:hAnsi="Arial" w:cs="Arial"/>
                <w:sz w:val="18"/>
                <w:szCs w:val="18"/>
              </w:rPr>
              <w:t>Further development on measuring the impacts of the Pastoral Officer’s work needs to be in place.  Key Question- “How do we measure the successes of the work done?”</w:t>
            </w:r>
          </w:p>
        </w:tc>
      </w:tr>
    </w:tbl>
    <w:p w14:paraId="0A6ABD91" w14:textId="77777777" w:rsidR="00AE66C2" w:rsidRDefault="00AE66C2" w:rsidP="0004731E"/>
    <w:sectPr w:rsidR="00AE66C2" w:rsidSect="00561DA4">
      <w:footerReference w:type="default" r:id="rId12"/>
      <w:pgSz w:w="16838" w:h="11906" w:orient="landscape"/>
      <w:pgMar w:top="680" w:right="851" w:bottom="2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E8C10" w14:textId="77777777" w:rsidR="00D335DD" w:rsidRDefault="00D335DD" w:rsidP="00CD68B1">
      <w:r>
        <w:separator/>
      </w:r>
    </w:p>
  </w:endnote>
  <w:endnote w:type="continuationSeparator" w:id="0">
    <w:p w14:paraId="18971637" w14:textId="77777777" w:rsidR="00D335DD" w:rsidRDefault="00D335DD"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9EBBF" w14:textId="51BB8478" w:rsidR="00D335DD" w:rsidRDefault="00D335DD">
    <w:pPr>
      <w:pStyle w:val="Footer"/>
    </w:pPr>
  </w:p>
  <w:p w14:paraId="3ADD28CC" w14:textId="3A76849A" w:rsidR="00D335DD" w:rsidRPr="00004FB6" w:rsidRDefault="00D335D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A9FE6" w14:textId="77777777" w:rsidR="00D335DD" w:rsidRDefault="00D335DD" w:rsidP="00CD68B1">
      <w:r>
        <w:separator/>
      </w:r>
    </w:p>
  </w:footnote>
  <w:footnote w:type="continuationSeparator" w:id="0">
    <w:p w14:paraId="1427F82A" w14:textId="77777777" w:rsidR="00D335DD" w:rsidRDefault="00D335DD"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A22AFD"/>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7"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0"/>
  </w:num>
  <w:num w:numId="5">
    <w:abstractNumId w:val="19"/>
  </w:num>
  <w:num w:numId="6">
    <w:abstractNumId w:val="10"/>
  </w:num>
  <w:num w:numId="7">
    <w:abstractNumId w:val="8"/>
  </w:num>
  <w:num w:numId="8">
    <w:abstractNumId w:val="9"/>
  </w:num>
  <w:num w:numId="9">
    <w:abstractNumId w:val="27"/>
  </w:num>
  <w:num w:numId="10">
    <w:abstractNumId w:val="20"/>
  </w:num>
  <w:num w:numId="11">
    <w:abstractNumId w:val="14"/>
  </w:num>
  <w:num w:numId="12">
    <w:abstractNumId w:val="7"/>
  </w:num>
  <w:num w:numId="13">
    <w:abstractNumId w:val="13"/>
  </w:num>
  <w:num w:numId="14">
    <w:abstractNumId w:val="3"/>
  </w:num>
  <w:num w:numId="15">
    <w:abstractNumId w:val="25"/>
  </w:num>
  <w:num w:numId="16">
    <w:abstractNumId w:val="24"/>
  </w:num>
  <w:num w:numId="17">
    <w:abstractNumId w:val="12"/>
  </w:num>
  <w:num w:numId="18">
    <w:abstractNumId w:val="1"/>
  </w:num>
  <w:num w:numId="19">
    <w:abstractNumId w:val="18"/>
  </w:num>
  <w:num w:numId="20">
    <w:abstractNumId w:val="4"/>
  </w:num>
  <w:num w:numId="21">
    <w:abstractNumId w:val="22"/>
  </w:num>
  <w:num w:numId="22">
    <w:abstractNumId w:val="26"/>
  </w:num>
  <w:num w:numId="23">
    <w:abstractNumId w:val="6"/>
  </w:num>
  <w:num w:numId="24">
    <w:abstractNumId w:val="11"/>
  </w:num>
  <w:num w:numId="25">
    <w:abstractNumId w:val="17"/>
  </w:num>
  <w:num w:numId="26">
    <w:abstractNumId w:val="21"/>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4FB6"/>
    <w:rsid w:val="000315F8"/>
    <w:rsid w:val="00042A78"/>
    <w:rsid w:val="0004399F"/>
    <w:rsid w:val="0004731E"/>
    <w:rsid w:val="000473C9"/>
    <w:rsid w:val="000501F0"/>
    <w:rsid w:val="000502AF"/>
    <w:rsid w:val="00050BE7"/>
    <w:rsid w:val="00052324"/>
    <w:rsid w:val="000557F9"/>
    <w:rsid w:val="00063367"/>
    <w:rsid w:val="00066C7C"/>
    <w:rsid w:val="000879BB"/>
    <w:rsid w:val="000930CD"/>
    <w:rsid w:val="000A25FC"/>
    <w:rsid w:val="000A402B"/>
    <w:rsid w:val="000A69C4"/>
    <w:rsid w:val="000B1A8B"/>
    <w:rsid w:val="000B25ED"/>
    <w:rsid w:val="000B5413"/>
    <w:rsid w:val="000C32B8"/>
    <w:rsid w:val="000C37C2"/>
    <w:rsid w:val="000C4CF8"/>
    <w:rsid w:val="000D0B47"/>
    <w:rsid w:val="000D480D"/>
    <w:rsid w:val="000D7ED1"/>
    <w:rsid w:val="000E4243"/>
    <w:rsid w:val="00106915"/>
    <w:rsid w:val="001137CF"/>
    <w:rsid w:val="00117186"/>
    <w:rsid w:val="00121D72"/>
    <w:rsid w:val="00125340"/>
    <w:rsid w:val="00125BA7"/>
    <w:rsid w:val="00131CA9"/>
    <w:rsid w:val="001849D6"/>
    <w:rsid w:val="001B794A"/>
    <w:rsid w:val="001C302E"/>
    <w:rsid w:val="001C686D"/>
    <w:rsid w:val="001D0DEF"/>
    <w:rsid w:val="001E7B91"/>
    <w:rsid w:val="001F4BED"/>
    <w:rsid w:val="001F6A51"/>
    <w:rsid w:val="00211FEC"/>
    <w:rsid w:val="00214A6D"/>
    <w:rsid w:val="00216A75"/>
    <w:rsid w:val="00232CF5"/>
    <w:rsid w:val="00234D1F"/>
    <w:rsid w:val="00240F98"/>
    <w:rsid w:val="00251779"/>
    <w:rsid w:val="00254A66"/>
    <w:rsid w:val="00257811"/>
    <w:rsid w:val="00262114"/>
    <w:rsid w:val="002622B6"/>
    <w:rsid w:val="00267F85"/>
    <w:rsid w:val="00271B4C"/>
    <w:rsid w:val="0028192B"/>
    <w:rsid w:val="002856C3"/>
    <w:rsid w:val="00287039"/>
    <w:rsid w:val="002954A6"/>
    <w:rsid w:val="002962F2"/>
    <w:rsid w:val="002B3394"/>
    <w:rsid w:val="002D0A33"/>
    <w:rsid w:val="002D22A0"/>
    <w:rsid w:val="002E2C9C"/>
    <w:rsid w:val="002E686F"/>
    <w:rsid w:val="002F6FB5"/>
    <w:rsid w:val="0030254F"/>
    <w:rsid w:val="00314997"/>
    <w:rsid w:val="003177B1"/>
    <w:rsid w:val="00320C3A"/>
    <w:rsid w:val="003345A1"/>
    <w:rsid w:val="00337056"/>
    <w:rsid w:val="00343DCE"/>
    <w:rsid w:val="00351952"/>
    <w:rsid w:val="00354BA5"/>
    <w:rsid w:val="003561D0"/>
    <w:rsid w:val="00360902"/>
    <w:rsid w:val="00366499"/>
    <w:rsid w:val="00380587"/>
    <w:rsid w:val="003822C1"/>
    <w:rsid w:val="00383434"/>
    <w:rsid w:val="00390402"/>
    <w:rsid w:val="003957BD"/>
    <w:rsid w:val="003961A3"/>
    <w:rsid w:val="003B5C5D"/>
    <w:rsid w:val="003B6371"/>
    <w:rsid w:val="003B7860"/>
    <w:rsid w:val="003C0385"/>
    <w:rsid w:val="003C0E50"/>
    <w:rsid w:val="003C79F6"/>
    <w:rsid w:val="003D2143"/>
    <w:rsid w:val="003E0E3E"/>
    <w:rsid w:val="003E6EA8"/>
    <w:rsid w:val="003F7BE2"/>
    <w:rsid w:val="00402EED"/>
    <w:rsid w:val="004107D2"/>
    <w:rsid w:val="00416366"/>
    <w:rsid w:val="00423264"/>
    <w:rsid w:val="00432095"/>
    <w:rsid w:val="00433046"/>
    <w:rsid w:val="00435936"/>
    <w:rsid w:val="00444F20"/>
    <w:rsid w:val="00456ABA"/>
    <w:rsid w:val="004642B2"/>
    <w:rsid w:val="004642BC"/>
    <w:rsid w:val="004667CF"/>
    <w:rsid w:val="004667DB"/>
    <w:rsid w:val="00481041"/>
    <w:rsid w:val="0048475A"/>
    <w:rsid w:val="004904DE"/>
    <w:rsid w:val="0049188F"/>
    <w:rsid w:val="00492683"/>
    <w:rsid w:val="00496D7D"/>
    <w:rsid w:val="004A4979"/>
    <w:rsid w:val="004B3C35"/>
    <w:rsid w:val="004C5467"/>
    <w:rsid w:val="004D053F"/>
    <w:rsid w:val="004D160B"/>
    <w:rsid w:val="004D3FC1"/>
    <w:rsid w:val="004D44EF"/>
    <w:rsid w:val="004D4E5C"/>
    <w:rsid w:val="004E5349"/>
    <w:rsid w:val="004E5B85"/>
    <w:rsid w:val="004F36D5"/>
    <w:rsid w:val="004F6468"/>
    <w:rsid w:val="004F6F56"/>
    <w:rsid w:val="00501685"/>
    <w:rsid w:val="00501936"/>
    <w:rsid w:val="00503380"/>
    <w:rsid w:val="00510A1C"/>
    <w:rsid w:val="0052624A"/>
    <w:rsid w:val="00530007"/>
    <w:rsid w:val="00535DB4"/>
    <w:rsid w:val="005376D8"/>
    <w:rsid w:val="00540101"/>
    <w:rsid w:val="00540319"/>
    <w:rsid w:val="00541F7B"/>
    <w:rsid w:val="00557E19"/>
    <w:rsid w:val="00557E9F"/>
    <w:rsid w:val="005615CE"/>
    <w:rsid w:val="00561DA4"/>
    <w:rsid w:val="0056652E"/>
    <w:rsid w:val="005710AB"/>
    <w:rsid w:val="00582421"/>
    <w:rsid w:val="005832BE"/>
    <w:rsid w:val="0058583E"/>
    <w:rsid w:val="0058721C"/>
    <w:rsid w:val="00597346"/>
    <w:rsid w:val="005A04D4"/>
    <w:rsid w:val="005A25B5"/>
    <w:rsid w:val="005A3245"/>
    <w:rsid w:val="005A3451"/>
    <w:rsid w:val="005A7246"/>
    <w:rsid w:val="005C4BA4"/>
    <w:rsid w:val="005C5D9C"/>
    <w:rsid w:val="005D06F3"/>
    <w:rsid w:val="005E2CF9"/>
    <w:rsid w:val="005E54F3"/>
    <w:rsid w:val="00601130"/>
    <w:rsid w:val="00611495"/>
    <w:rsid w:val="00620176"/>
    <w:rsid w:val="00625739"/>
    <w:rsid w:val="00626887"/>
    <w:rsid w:val="00630044"/>
    <w:rsid w:val="00630BE0"/>
    <w:rsid w:val="00636313"/>
    <w:rsid w:val="00636F61"/>
    <w:rsid w:val="00672407"/>
    <w:rsid w:val="00675883"/>
    <w:rsid w:val="00683A3C"/>
    <w:rsid w:val="00684795"/>
    <w:rsid w:val="00686CE8"/>
    <w:rsid w:val="006B358C"/>
    <w:rsid w:val="006C7C85"/>
    <w:rsid w:val="006D12EC"/>
    <w:rsid w:val="006D447D"/>
    <w:rsid w:val="006D5222"/>
    <w:rsid w:val="006D5E63"/>
    <w:rsid w:val="006E6C0F"/>
    <w:rsid w:val="006F0B6A"/>
    <w:rsid w:val="006F2883"/>
    <w:rsid w:val="00700CA9"/>
    <w:rsid w:val="00714EC1"/>
    <w:rsid w:val="007335B7"/>
    <w:rsid w:val="0074181B"/>
    <w:rsid w:val="00743BF3"/>
    <w:rsid w:val="007450BD"/>
    <w:rsid w:val="00746605"/>
    <w:rsid w:val="007507A1"/>
    <w:rsid w:val="00765EFB"/>
    <w:rsid w:val="00766387"/>
    <w:rsid w:val="00767E1D"/>
    <w:rsid w:val="00782EB7"/>
    <w:rsid w:val="00797116"/>
    <w:rsid w:val="007A2742"/>
    <w:rsid w:val="007B0554"/>
    <w:rsid w:val="007B141B"/>
    <w:rsid w:val="007B228E"/>
    <w:rsid w:val="007B4445"/>
    <w:rsid w:val="007B68DC"/>
    <w:rsid w:val="007C2B91"/>
    <w:rsid w:val="007C3A78"/>
    <w:rsid w:val="007C4F4A"/>
    <w:rsid w:val="007C749E"/>
    <w:rsid w:val="007D3183"/>
    <w:rsid w:val="007E694B"/>
    <w:rsid w:val="007F0771"/>
    <w:rsid w:val="007F271A"/>
    <w:rsid w:val="007F3C16"/>
    <w:rsid w:val="00802609"/>
    <w:rsid w:val="0081023D"/>
    <w:rsid w:val="00821986"/>
    <w:rsid w:val="00827203"/>
    <w:rsid w:val="0084389C"/>
    <w:rsid w:val="00845265"/>
    <w:rsid w:val="0085024F"/>
    <w:rsid w:val="00857B37"/>
    <w:rsid w:val="00863790"/>
    <w:rsid w:val="00864593"/>
    <w:rsid w:val="00864D35"/>
    <w:rsid w:val="0087411D"/>
    <w:rsid w:val="0088412D"/>
    <w:rsid w:val="008935FB"/>
    <w:rsid w:val="008B7FE5"/>
    <w:rsid w:val="008C10E9"/>
    <w:rsid w:val="008D58CE"/>
    <w:rsid w:val="008E364E"/>
    <w:rsid w:val="008E6341"/>
    <w:rsid w:val="008E64E9"/>
    <w:rsid w:val="008F0F73"/>
    <w:rsid w:val="008F2B0A"/>
    <w:rsid w:val="008F494B"/>
    <w:rsid w:val="008F69EC"/>
    <w:rsid w:val="00901A11"/>
    <w:rsid w:val="009021E8"/>
    <w:rsid w:val="009079EE"/>
    <w:rsid w:val="009127D4"/>
    <w:rsid w:val="00914D6D"/>
    <w:rsid w:val="00915380"/>
    <w:rsid w:val="00917D70"/>
    <w:rsid w:val="00923FB7"/>
    <w:rsid w:val="009242F1"/>
    <w:rsid w:val="00947B54"/>
    <w:rsid w:val="0095186E"/>
    <w:rsid w:val="00972129"/>
    <w:rsid w:val="009768A8"/>
    <w:rsid w:val="00992C5E"/>
    <w:rsid w:val="009E7A9D"/>
    <w:rsid w:val="009F0B49"/>
    <w:rsid w:val="009F1341"/>
    <w:rsid w:val="009F36EC"/>
    <w:rsid w:val="009F480D"/>
    <w:rsid w:val="009F4A85"/>
    <w:rsid w:val="00A00036"/>
    <w:rsid w:val="00A13FBB"/>
    <w:rsid w:val="00A1454C"/>
    <w:rsid w:val="00A24C51"/>
    <w:rsid w:val="00A25B64"/>
    <w:rsid w:val="00A32773"/>
    <w:rsid w:val="00A33F73"/>
    <w:rsid w:val="00A37195"/>
    <w:rsid w:val="00A37D2D"/>
    <w:rsid w:val="00A439AF"/>
    <w:rsid w:val="00A57107"/>
    <w:rsid w:val="00A60ECF"/>
    <w:rsid w:val="00A6273A"/>
    <w:rsid w:val="00A6366C"/>
    <w:rsid w:val="00A77153"/>
    <w:rsid w:val="00A83FB6"/>
    <w:rsid w:val="00A8709B"/>
    <w:rsid w:val="00AA6F22"/>
    <w:rsid w:val="00AB531D"/>
    <w:rsid w:val="00AB5B2A"/>
    <w:rsid w:val="00AC4163"/>
    <w:rsid w:val="00AE66C2"/>
    <w:rsid w:val="00AE77EC"/>
    <w:rsid w:val="00AE78F2"/>
    <w:rsid w:val="00AF0F73"/>
    <w:rsid w:val="00AF4F6B"/>
    <w:rsid w:val="00B01C9A"/>
    <w:rsid w:val="00B117D4"/>
    <w:rsid w:val="00B13714"/>
    <w:rsid w:val="00B17B33"/>
    <w:rsid w:val="00B21A58"/>
    <w:rsid w:val="00B31AA4"/>
    <w:rsid w:val="00B3409B"/>
    <w:rsid w:val="00B347B7"/>
    <w:rsid w:val="00B369C7"/>
    <w:rsid w:val="00B36BB9"/>
    <w:rsid w:val="00B44A21"/>
    <w:rsid w:val="00B44E17"/>
    <w:rsid w:val="00B55BC5"/>
    <w:rsid w:val="00B60E7C"/>
    <w:rsid w:val="00B63631"/>
    <w:rsid w:val="00B66803"/>
    <w:rsid w:val="00B668B6"/>
    <w:rsid w:val="00B7195B"/>
    <w:rsid w:val="00B72939"/>
    <w:rsid w:val="00B8018D"/>
    <w:rsid w:val="00B80272"/>
    <w:rsid w:val="00B906B8"/>
    <w:rsid w:val="00B9310B"/>
    <w:rsid w:val="00B9382E"/>
    <w:rsid w:val="00BA21D2"/>
    <w:rsid w:val="00BA3C3E"/>
    <w:rsid w:val="00BB4BFC"/>
    <w:rsid w:val="00BB705E"/>
    <w:rsid w:val="00BC7733"/>
    <w:rsid w:val="00BE3670"/>
    <w:rsid w:val="00BE5BCA"/>
    <w:rsid w:val="00BF275D"/>
    <w:rsid w:val="00C00F3C"/>
    <w:rsid w:val="00C04C4C"/>
    <w:rsid w:val="00C068B2"/>
    <w:rsid w:val="00C102E1"/>
    <w:rsid w:val="00C14FAE"/>
    <w:rsid w:val="00C257D0"/>
    <w:rsid w:val="00C26B83"/>
    <w:rsid w:val="00C32D5C"/>
    <w:rsid w:val="00C34113"/>
    <w:rsid w:val="00C35120"/>
    <w:rsid w:val="00C5592D"/>
    <w:rsid w:val="00C6360C"/>
    <w:rsid w:val="00C70B05"/>
    <w:rsid w:val="00C73995"/>
    <w:rsid w:val="00C77968"/>
    <w:rsid w:val="00C80184"/>
    <w:rsid w:val="00C8030B"/>
    <w:rsid w:val="00C97BE7"/>
    <w:rsid w:val="00CA1AF5"/>
    <w:rsid w:val="00CB0784"/>
    <w:rsid w:val="00CD2230"/>
    <w:rsid w:val="00CD68B1"/>
    <w:rsid w:val="00CE1584"/>
    <w:rsid w:val="00CF02DE"/>
    <w:rsid w:val="00CF1B9B"/>
    <w:rsid w:val="00D11A2D"/>
    <w:rsid w:val="00D16028"/>
    <w:rsid w:val="00D309A5"/>
    <w:rsid w:val="00D335DD"/>
    <w:rsid w:val="00D35464"/>
    <w:rsid w:val="00D370F4"/>
    <w:rsid w:val="00D46E95"/>
    <w:rsid w:val="00D504EA"/>
    <w:rsid w:val="00D51EA2"/>
    <w:rsid w:val="00D74D10"/>
    <w:rsid w:val="00D82EF5"/>
    <w:rsid w:val="00D8454C"/>
    <w:rsid w:val="00D91F03"/>
    <w:rsid w:val="00D9429A"/>
    <w:rsid w:val="00DA0D42"/>
    <w:rsid w:val="00DB78A3"/>
    <w:rsid w:val="00DC3F30"/>
    <w:rsid w:val="00DC477C"/>
    <w:rsid w:val="00DC5044"/>
    <w:rsid w:val="00DD385A"/>
    <w:rsid w:val="00DE33BF"/>
    <w:rsid w:val="00DE3656"/>
    <w:rsid w:val="00DE7C2D"/>
    <w:rsid w:val="00DF76AB"/>
    <w:rsid w:val="00E04EE8"/>
    <w:rsid w:val="00E106F9"/>
    <w:rsid w:val="00E171BB"/>
    <w:rsid w:val="00E20F63"/>
    <w:rsid w:val="00E248CC"/>
    <w:rsid w:val="00E33B47"/>
    <w:rsid w:val="00E34A8F"/>
    <w:rsid w:val="00E354EA"/>
    <w:rsid w:val="00E35628"/>
    <w:rsid w:val="00E35780"/>
    <w:rsid w:val="00E372A5"/>
    <w:rsid w:val="00E45D39"/>
    <w:rsid w:val="00E5066A"/>
    <w:rsid w:val="00E604C4"/>
    <w:rsid w:val="00E833EB"/>
    <w:rsid w:val="00E865E4"/>
    <w:rsid w:val="00E91089"/>
    <w:rsid w:val="00E91C14"/>
    <w:rsid w:val="00E96E48"/>
    <w:rsid w:val="00EB090F"/>
    <w:rsid w:val="00EB7216"/>
    <w:rsid w:val="00EC718D"/>
    <w:rsid w:val="00EC72FA"/>
    <w:rsid w:val="00ED0F8C"/>
    <w:rsid w:val="00EE4D95"/>
    <w:rsid w:val="00EE50D0"/>
    <w:rsid w:val="00EF289C"/>
    <w:rsid w:val="00EF2A09"/>
    <w:rsid w:val="00EF2C1C"/>
    <w:rsid w:val="00F12745"/>
    <w:rsid w:val="00F148B0"/>
    <w:rsid w:val="00F17E2E"/>
    <w:rsid w:val="00F227AA"/>
    <w:rsid w:val="00F25DF2"/>
    <w:rsid w:val="00F35844"/>
    <w:rsid w:val="00F359FE"/>
    <w:rsid w:val="00F36497"/>
    <w:rsid w:val="00F367C9"/>
    <w:rsid w:val="00F41DC7"/>
    <w:rsid w:val="00F45ABE"/>
    <w:rsid w:val="00F54E2A"/>
    <w:rsid w:val="00F55645"/>
    <w:rsid w:val="00F55DE6"/>
    <w:rsid w:val="00F61904"/>
    <w:rsid w:val="00F711C6"/>
    <w:rsid w:val="00F71231"/>
    <w:rsid w:val="00F75326"/>
    <w:rsid w:val="00F84A60"/>
    <w:rsid w:val="00F85CBD"/>
    <w:rsid w:val="00F87EC9"/>
    <w:rsid w:val="00F903A5"/>
    <w:rsid w:val="00F93C25"/>
    <w:rsid w:val="00F9458B"/>
    <w:rsid w:val="00F970BA"/>
    <w:rsid w:val="00FB153F"/>
    <w:rsid w:val="00FB223A"/>
    <w:rsid w:val="00FC0D20"/>
    <w:rsid w:val="00FC6354"/>
    <w:rsid w:val="00FC6A1A"/>
    <w:rsid w:val="00FC70F1"/>
    <w:rsid w:val="00FE6069"/>
    <w:rsid w:val="00FE60CA"/>
    <w:rsid w:val="00FE75D9"/>
    <w:rsid w:val="00FF6FD1"/>
    <w:rsid w:val="14DBA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AB0B5E"/>
  <w15:docId w15:val="{9D15429A-8AEC-473D-A4AF-A89290AC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character" w:customStyle="1" w:styleId="normaltextrun">
    <w:name w:val="normaltextrun"/>
    <w:basedOn w:val="DefaultParagraphFont"/>
    <w:rsid w:val="00561DA4"/>
  </w:style>
  <w:style w:type="character" w:customStyle="1" w:styleId="spellingerror">
    <w:name w:val="spellingerror"/>
    <w:basedOn w:val="DefaultParagraphFont"/>
    <w:rsid w:val="00561DA4"/>
  </w:style>
  <w:style w:type="character" w:customStyle="1" w:styleId="eop">
    <w:name w:val="eop"/>
    <w:basedOn w:val="DefaultParagraphFont"/>
    <w:rsid w:val="00561DA4"/>
  </w:style>
  <w:style w:type="paragraph" w:customStyle="1" w:styleId="paragraph">
    <w:name w:val="paragraph"/>
    <w:basedOn w:val="Normal"/>
    <w:rsid w:val="00561DA4"/>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1050493814">
      <w:bodyDiv w:val="1"/>
      <w:marLeft w:val="0"/>
      <w:marRight w:val="0"/>
      <w:marTop w:val="0"/>
      <w:marBottom w:val="0"/>
      <w:divBdr>
        <w:top w:val="none" w:sz="0" w:space="0" w:color="auto"/>
        <w:left w:val="none" w:sz="0" w:space="0" w:color="auto"/>
        <w:bottom w:val="none" w:sz="0" w:space="0" w:color="auto"/>
        <w:right w:val="none" w:sz="0" w:space="0" w:color="auto"/>
      </w:divBdr>
      <w:divsChild>
        <w:div w:id="384303550">
          <w:marLeft w:val="0"/>
          <w:marRight w:val="0"/>
          <w:marTop w:val="0"/>
          <w:marBottom w:val="0"/>
          <w:divBdr>
            <w:top w:val="none" w:sz="0" w:space="0" w:color="auto"/>
            <w:left w:val="none" w:sz="0" w:space="0" w:color="auto"/>
            <w:bottom w:val="none" w:sz="0" w:space="0" w:color="auto"/>
            <w:right w:val="none" w:sz="0" w:space="0" w:color="auto"/>
          </w:divBdr>
        </w:div>
        <w:div w:id="1661691822">
          <w:marLeft w:val="0"/>
          <w:marRight w:val="0"/>
          <w:marTop w:val="0"/>
          <w:marBottom w:val="0"/>
          <w:divBdr>
            <w:top w:val="none" w:sz="0" w:space="0" w:color="auto"/>
            <w:left w:val="none" w:sz="0" w:space="0" w:color="auto"/>
            <w:bottom w:val="none" w:sz="0" w:space="0" w:color="auto"/>
            <w:right w:val="none" w:sz="0" w:space="0" w:color="auto"/>
          </w:divBdr>
        </w:div>
        <w:div w:id="340164257">
          <w:marLeft w:val="0"/>
          <w:marRight w:val="0"/>
          <w:marTop w:val="0"/>
          <w:marBottom w:val="0"/>
          <w:divBdr>
            <w:top w:val="none" w:sz="0" w:space="0" w:color="auto"/>
            <w:left w:val="none" w:sz="0" w:space="0" w:color="auto"/>
            <w:bottom w:val="none" w:sz="0" w:space="0" w:color="auto"/>
            <w:right w:val="none" w:sz="0" w:space="0" w:color="auto"/>
          </w:divBdr>
        </w:div>
        <w:div w:id="136842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C16EFD095E141A08492948A40F8D6" ma:contentTypeVersion="6" ma:contentTypeDescription="Create a new document." ma:contentTypeScope="" ma:versionID="d4d0f01bb801d2c02daf3202c1ad9814">
  <xsd:schema xmlns:xsd="http://www.w3.org/2001/XMLSchema" xmlns:xs="http://www.w3.org/2001/XMLSchema" xmlns:p="http://schemas.microsoft.com/office/2006/metadata/properties" xmlns:ns3="882f76d8-92bc-4a1f-9aa4-95866a20d182" targetNamespace="http://schemas.microsoft.com/office/2006/metadata/properties" ma:root="true" ma:fieldsID="60778b023d6a6de66f24f4630790ec1a" ns3:_="">
    <xsd:import namespace="882f76d8-92bc-4a1f-9aa4-95866a20d1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f76d8-92bc-4a1f-9aa4-95866a20d1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C421-7B7A-44F8-B856-10A90FD4D0AA}">
  <ds:schemaRefs>
    <ds:schemaRef ds:uri="http://schemas.microsoft.com/office/infopath/2007/PartnerControls"/>
    <ds:schemaRef ds:uri="http://purl.org/dc/terms/"/>
    <ds:schemaRef ds:uri="http://schemas.microsoft.com/office/2006/documentManagement/types"/>
    <ds:schemaRef ds:uri="882f76d8-92bc-4a1f-9aa4-95866a20d182"/>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3.xml><?xml version="1.0" encoding="utf-8"?>
<ds:datastoreItem xmlns:ds="http://schemas.openxmlformats.org/officeDocument/2006/customXml" ds:itemID="{2F471464-A6F9-4FE0-9C0A-0983E6E3E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f76d8-92bc-4a1f-9aa4-95866a20d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291B9-C4C3-4CCA-975A-4E8E38BD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North Duffield Headteacher</cp:lastModifiedBy>
  <cp:revision>7</cp:revision>
  <cp:lastPrinted>2019-10-21T08:06:00Z</cp:lastPrinted>
  <dcterms:created xsi:type="dcterms:W3CDTF">2019-10-31T10:42:00Z</dcterms:created>
  <dcterms:modified xsi:type="dcterms:W3CDTF">2019-11-13T11:01:00Z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0x010100B23C16EFD095E141A08492948A40F8D6</vt:lpwstr>
  </property>
  <property fmtid="{D5CDD505-2E9C-101B-9397-08002B2CF9AE}" pid="3" name="IWPOrganisationalUnit">
    <vt:lpwstr>5;#NCTL|50b03fc4-9596-44c0-8ddf-78c55856c7ae</vt:lpwstr>
  </property>
  <property fmtid="{D5CDD505-2E9C-101B-9397-08002B2CF9AE}" pid="4" name="IWPOwner">
    <vt:lpwstr>3;#NCTA|8a55f59b-7d94-44dd-a344-986d47acf947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35a48a50-e376-4d66-bcab-bcc9dba19768</vt:lpwstr>
  </property>
</Properties>
</file>